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9142" w14:textId="77777777" w:rsidR="00D00F5F" w:rsidRDefault="00D00F5F" w:rsidP="00F23091">
      <w:pPr>
        <w:ind w:left="284" w:hanging="360"/>
        <w:rPr>
          <w:b/>
          <w:bCs/>
          <w:sz w:val="30"/>
          <w:szCs w:val="30"/>
        </w:rPr>
      </w:pPr>
      <w:r>
        <w:rPr>
          <w:b/>
          <w:bCs/>
          <w:sz w:val="30"/>
          <w:szCs w:val="30"/>
        </w:rPr>
        <w:t>Remembering Together: Phase 2</w:t>
      </w:r>
    </w:p>
    <w:p w14:paraId="00E82007" w14:textId="66A6B9A1" w:rsidR="00087DB1" w:rsidRPr="00662543" w:rsidRDefault="00087DB1" w:rsidP="00F23091">
      <w:pPr>
        <w:ind w:left="284" w:hanging="360"/>
        <w:rPr>
          <w:b/>
          <w:bCs/>
          <w:sz w:val="30"/>
          <w:szCs w:val="30"/>
        </w:rPr>
      </w:pPr>
      <w:r w:rsidRPr="00662543">
        <w:rPr>
          <w:b/>
          <w:bCs/>
          <w:sz w:val="30"/>
          <w:szCs w:val="30"/>
        </w:rPr>
        <w:t xml:space="preserve">Artist Call </w:t>
      </w:r>
      <w:r w:rsidR="007C6202">
        <w:rPr>
          <w:b/>
          <w:bCs/>
          <w:sz w:val="30"/>
          <w:szCs w:val="30"/>
        </w:rPr>
        <w:t>for Kinross Area</w:t>
      </w:r>
    </w:p>
    <w:p w14:paraId="70C8EA06" w14:textId="77777777" w:rsidR="00087DB1" w:rsidRDefault="00087DB1" w:rsidP="00F23091">
      <w:pPr>
        <w:ind w:left="284" w:hanging="360"/>
      </w:pPr>
    </w:p>
    <w:p w14:paraId="334D0092" w14:textId="56B951E4" w:rsidR="00CA3080" w:rsidRPr="00087DB1" w:rsidRDefault="00CA3080" w:rsidP="00087DB1">
      <w:pPr>
        <w:pStyle w:val="ListParagraph"/>
        <w:numPr>
          <w:ilvl w:val="0"/>
          <w:numId w:val="4"/>
        </w:numPr>
        <w:ind w:left="284"/>
        <w:rPr>
          <w:rFonts w:ascii="Arial" w:hAnsi="Arial" w:cs="Arial"/>
          <w:b/>
          <w:bCs/>
          <w:color w:val="000000" w:themeColor="text1"/>
          <w:sz w:val="28"/>
          <w:szCs w:val="28"/>
        </w:rPr>
      </w:pPr>
      <w:r w:rsidRPr="00087DB1">
        <w:rPr>
          <w:rFonts w:ascii="Arial" w:hAnsi="Arial" w:cs="Arial"/>
          <w:b/>
          <w:bCs/>
          <w:color w:val="000000" w:themeColor="text1"/>
          <w:sz w:val="28"/>
          <w:szCs w:val="28"/>
        </w:rPr>
        <w:t>About the Program</w:t>
      </w:r>
      <w:r w:rsidR="00F23091" w:rsidRPr="00087DB1">
        <w:rPr>
          <w:rFonts w:ascii="Arial" w:hAnsi="Arial" w:cs="Arial"/>
          <w:b/>
          <w:bCs/>
          <w:color w:val="000000" w:themeColor="text1"/>
          <w:sz w:val="28"/>
          <w:szCs w:val="28"/>
        </w:rPr>
        <w:t xml:space="preserve"> and concept</w:t>
      </w:r>
    </w:p>
    <w:p w14:paraId="3044A3A9" w14:textId="77777777" w:rsidR="00F23091" w:rsidRPr="002906E3" w:rsidRDefault="00F23091" w:rsidP="00F23091">
      <w:pPr>
        <w:pStyle w:val="ListParagraph"/>
        <w:ind w:left="284"/>
        <w:rPr>
          <w:rFonts w:ascii="Arial" w:hAnsi="Arial" w:cs="Arial"/>
          <w:b/>
          <w:bCs/>
          <w:color w:val="000000" w:themeColor="text1"/>
        </w:rPr>
      </w:pPr>
    </w:p>
    <w:p w14:paraId="5B35D0B8" w14:textId="7CA5EE55" w:rsidR="002906E3" w:rsidRPr="002906E3" w:rsidRDefault="002906E3" w:rsidP="00422806">
      <w:pPr>
        <w:spacing w:line="276" w:lineRule="auto"/>
        <w:jc w:val="both"/>
        <w:rPr>
          <w:rFonts w:ascii="Arial" w:hAnsi="Arial" w:cs="Arial"/>
        </w:rPr>
      </w:pPr>
      <w:r w:rsidRPr="002906E3">
        <w:rPr>
          <w:rFonts w:ascii="Arial" w:hAnsi="Arial" w:cs="Arial"/>
          <w:i/>
          <w:iCs/>
          <w:color w:val="000000"/>
        </w:rPr>
        <w:t>Remembering Together</w:t>
      </w:r>
      <w:r w:rsidRPr="002906E3">
        <w:rPr>
          <w:rFonts w:ascii="Arial" w:hAnsi="Arial" w:cs="Arial"/>
          <w:color w:val="000000"/>
        </w:rPr>
        <w:t xml:space="preserve"> is being delivered by </w:t>
      </w:r>
      <w:r w:rsidR="00422806">
        <w:rPr>
          <w:rFonts w:ascii="Arial" w:hAnsi="Arial" w:cs="Arial"/>
          <w:color w:val="000000"/>
        </w:rPr>
        <w:t>G</w:t>
      </w:r>
      <w:r w:rsidRPr="002906E3">
        <w:rPr>
          <w:rFonts w:ascii="Arial" w:hAnsi="Arial" w:cs="Arial"/>
          <w:color w:val="000000"/>
        </w:rPr>
        <w:t xml:space="preserve">reenspace </w:t>
      </w:r>
      <w:r w:rsidR="00422806" w:rsidRPr="002906E3">
        <w:rPr>
          <w:rFonts w:ascii="Arial" w:hAnsi="Arial" w:cs="Arial"/>
          <w:color w:val="000000"/>
        </w:rPr>
        <w:t>Scotland</w:t>
      </w:r>
      <w:r w:rsidRPr="002906E3">
        <w:rPr>
          <w:rFonts w:ascii="Arial" w:hAnsi="Arial" w:cs="Arial"/>
          <w:color w:val="000000"/>
        </w:rPr>
        <w:t xml:space="preserve"> at the request of Scottish Government. The programme will involve commissioned artists/designers working with partners and communities in all 32 local authority areas to co-create Covid community memorials</w:t>
      </w:r>
      <w:r w:rsidRPr="002906E3">
        <w:rPr>
          <w:rFonts w:ascii="Arial" w:hAnsi="Arial" w:cs="Arial"/>
        </w:rPr>
        <w:t>.</w:t>
      </w:r>
    </w:p>
    <w:p w14:paraId="372FAF85" w14:textId="77777777" w:rsidR="002906E3" w:rsidRPr="002906E3" w:rsidRDefault="002906E3" w:rsidP="00422806">
      <w:pPr>
        <w:pStyle w:val="CommentText"/>
        <w:spacing w:line="276" w:lineRule="auto"/>
        <w:jc w:val="both"/>
        <w:rPr>
          <w:rFonts w:ascii="Arial" w:hAnsi="Arial" w:cs="Arial"/>
          <w:bCs/>
          <w:color w:val="000000" w:themeColor="text1"/>
          <w:sz w:val="24"/>
          <w:szCs w:val="24"/>
        </w:rPr>
      </w:pPr>
    </w:p>
    <w:p w14:paraId="0742A823" w14:textId="18FDAC8B" w:rsidR="00F65146" w:rsidRPr="002906E3" w:rsidRDefault="000F4FCF" w:rsidP="00422806">
      <w:pPr>
        <w:pStyle w:val="CommentText"/>
        <w:spacing w:line="276" w:lineRule="auto"/>
        <w:jc w:val="both"/>
        <w:rPr>
          <w:rFonts w:ascii="Arial" w:hAnsi="Arial" w:cs="Arial"/>
          <w:color w:val="000000" w:themeColor="text1"/>
          <w:sz w:val="24"/>
          <w:szCs w:val="24"/>
        </w:rPr>
      </w:pPr>
      <w:r>
        <w:rPr>
          <w:rFonts w:ascii="Arial" w:hAnsi="Arial" w:cs="Arial"/>
          <w:bCs/>
          <w:color w:val="000000" w:themeColor="text1"/>
          <w:sz w:val="24"/>
          <w:szCs w:val="24"/>
        </w:rPr>
        <w:t>UHI Perth</w:t>
      </w:r>
      <w:r w:rsidR="00CA3080" w:rsidRPr="002906E3">
        <w:rPr>
          <w:rFonts w:ascii="Arial" w:hAnsi="Arial" w:cs="Arial"/>
          <w:bCs/>
          <w:color w:val="000000" w:themeColor="text1"/>
          <w:sz w:val="24"/>
          <w:szCs w:val="24"/>
        </w:rPr>
        <w:t xml:space="preserve"> in partnership with </w:t>
      </w:r>
      <w:r w:rsidR="000B696C">
        <w:rPr>
          <w:rFonts w:ascii="Arial" w:hAnsi="Arial" w:cs="Arial"/>
          <w:bCs/>
          <w:color w:val="000000" w:themeColor="text1"/>
          <w:sz w:val="24"/>
          <w:szCs w:val="24"/>
        </w:rPr>
        <w:t>G</w:t>
      </w:r>
      <w:r w:rsidR="00CA3080" w:rsidRPr="002906E3">
        <w:rPr>
          <w:rFonts w:ascii="Arial" w:hAnsi="Arial" w:cs="Arial"/>
          <w:bCs/>
          <w:color w:val="000000" w:themeColor="text1"/>
          <w:sz w:val="24"/>
          <w:szCs w:val="24"/>
        </w:rPr>
        <w:t xml:space="preserve">reenspace Scotland </w:t>
      </w:r>
      <w:r w:rsidR="00244FB8">
        <w:rPr>
          <w:rFonts w:ascii="Arial" w:hAnsi="Arial" w:cs="Arial"/>
          <w:bCs/>
          <w:color w:val="000000" w:themeColor="text1"/>
          <w:sz w:val="24"/>
          <w:szCs w:val="24"/>
        </w:rPr>
        <w:t xml:space="preserve">and Perth and Kinross Council </w:t>
      </w:r>
      <w:r w:rsidR="00CA3080" w:rsidRPr="002906E3">
        <w:rPr>
          <w:rFonts w:ascii="Arial" w:hAnsi="Arial" w:cs="Arial"/>
          <w:color w:val="000000" w:themeColor="text1"/>
          <w:sz w:val="24"/>
          <w:szCs w:val="24"/>
        </w:rPr>
        <w:t>is seeking to commission an artist/designer to work with local groups and communities to co-create a</w:t>
      </w:r>
      <w:r w:rsidR="00104DB9" w:rsidRPr="002906E3">
        <w:rPr>
          <w:rFonts w:ascii="Arial" w:hAnsi="Arial" w:cs="Arial"/>
          <w:color w:val="000000" w:themeColor="text1"/>
          <w:sz w:val="24"/>
          <w:szCs w:val="24"/>
        </w:rPr>
        <w:t xml:space="preserve">n artwork that functions as a </w:t>
      </w:r>
      <w:r w:rsidR="00CA3080" w:rsidRPr="002906E3">
        <w:rPr>
          <w:rFonts w:ascii="Arial" w:hAnsi="Arial" w:cs="Arial"/>
          <w:color w:val="000000" w:themeColor="text1"/>
          <w:sz w:val="24"/>
          <w:szCs w:val="24"/>
        </w:rPr>
        <w:t>Covid Community Memorial</w:t>
      </w:r>
      <w:r w:rsidR="00104DB9" w:rsidRPr="002906E3">
        <w:rPr>
          <w:rFonts w:ascii="Arial" w:hAnsi="Arial" w:cs="Arial"/>
          <w:color w:val="000000" w:themeColor="text1"/>
          <w:sz w:val="24"/>
          <w:szCs w:val="24"/>
        </w:rPr>
        <w:t>,</w:t>
      </w:r>
      <w:r w:rsidR="00CA3080" w:rsidRPr="002906E3">
        <w:rPr>
          <w:rFonts w:ascii="Arial" w:hAnsi="Arial" w:cs="Arial"/>
          <w:color w:val="000000" w:themeColor="text1"/>
          <w:sz w:val="24"/>
          <w:szCs w:val="24"/>
        </w:rPr>
        <w:t xml:space="preserve"> part of the collective memorial project </w:t>
      </w:r>
      <w:r w:rsidR="00CA3080" w:rsidRPr="002906E3">
        <w:rPr>
          <w:rFonts w:ascii="Arial" w:hAnsi="Arial" w:cs="Arial"/>
          <w:i/>
          <w:iCs/>
          <w:color w:val="000000" w:themeColor="text1"/>
          <w:sz w:val="24"/>
          <w:szCs w:val="24"/>
        </w:rPr>
        <w:t xml:space="preserve">Remembering Together </w:t>
      </w:r>
      <w:r w:rsidR="00CA3080" w:rsidRPr="002906E3">
        <w:rPr>
          <w:rFonts w:ascii="Arial" w:hAnsi="Arial" w:cs="Arial"/>
          <w:color w:val="000000" w:themeColor="text1"/>
          <w:sz w:val="24"/>
          <w:szCs w:val="24"/>
        </w:rPr>
        <w:t>for Perth and Kinross.</w:t>
      </w:r>
      <w:r w:rsidR="00371BEE" w:rsidRPr="002906E3">
        <w:rPr>
          <w:rFonts w:ascii="Arial" w:hAnsi="Arial" w:cs="Arial"/>
          <w:color w:val="000000" w:themeColor="text1"/>
          <w:sz w:val="24"/>
          <w:szCs w:val="24"/>
        </w:rPr>
        <w:t xml:space="preserve"> Phase 1 of this program has been </w:t>
      </w:r>
      <w:r w:rsidR="00F0399C" w:rsidRPr="002906E3">
        <w:rPr>
          <w:rFonts w:ascii="Arial" w:hAnsi="Arial" w:cs="Arial"/>
          <w:color w:val="000000" w:themeColor="text1"/>
          <w:sz w:val="24"/>
          <w:szCs w:val="24"/>
        </w:rPr>
        <w:t>led</w:t>
      </w:r>
      <w:r w:rsidR="002906E3" w:rsidRPr="002906E3">
        <w:rPr>
          <w:rFonts w:ascii="Arial" w:hAnsi="Arial" w:cs="Arial"/>
          <w:color w:val="000000" w:themeColor="text1"/>
          <w:sz w:val="24"/>
          <w:szCs w:val="24"/>
        </w:rPr>
        <w:t xml:space="preserve"> and </w:t>
      </w:r>
      <w:r w:rsidR="00371BEE" w:rsidRPr="002906E3">
        <w:rPr>
          <w:rFonts w:ascii="Arial" w:hAnsi="Arial" w:cs="Arial"/>
          <w:color w:val="000000" w:themeColor="text1"/>
          <w:sz w:val="24"/>
          <w:szCs w:val="24"/>
        </w:rPr>
        <w:t xml:space="preserve">completed </w:t>
      </w:r>
      <w:r w:rsidR="002906E3" w:rsidRPr="002906E3">
        <w:rPr>
          <w:rFonts w:ascii="Arial" w:hAnsi="Arial" w:cs="Arial"/>
          <w:color w:val="000000" w:themeColor="text1"/>
          <w:sz w:val="24"/>
          <w:szCs w:val="24"/>
        </w:rPr>
        <w:t xml:space="preserve">by artist Taylor Wagoner, </w:t>
      </w:r>
      <w:r w:rsidR="00371BEE" w:rsidRPr="002906E3">
        <w:rPr>
          <w:rFonts w:ascii="Arial" w:hAnsi="Arial" w:cs="Arial"/>
          <w:color w:val="000000" w:themeColor="text1"/>
          <w:sz w:val="24"/>
          <w:szCs w:val="24"/>
        </w:rPr>
        <w:t xml:space="preserve">and the focus of phase 2 </w:t>
      </w:r>
      <w:r w:rsidR="002906E3" w:rsidRPr="002906E3">
        <w:rPr>
          <w:rFonts w:ascii="Arial" w:hAnsi="Arial" w:cs="Arial"/>
          <w:color w:val="000000" w:themeColor="text1"/>
          <w:sz w:val="24"/>
          <w:szCs w:val="24"/>
        </w:rPr>
        <w:t>stems</w:t>
      </w:r>
      <w:r w:rsidR="00104DB9" w:rsidRPr="002906E3">
        <w:rPr>
          <w:rFonts w:ascii="Arial" w:hAnsi="Arial" w:cs="Arial"/>
          <w:color w:val="000000" w:themeColor="text1"/>
          <w:sz w:val="24"/>
          <w:szCs w:val="24"/>
        </w:rPr>
        <w:t xml:space="preserve"> from th</w:t>
      </w:r>
      <w:r w:rsidR="002906E3" w:rsidRPr="002906E3">
        <w:rPr>
          <w:rFonts w:ascii="Arial" w:hAnsi="Arial" w:cs="Arial"/>
          <w:color w:val="000000" w:themeColor="text1"/>
          <w:sz w:val="24"/>
          <w:szCs w:val="24"/>
        </w:rPr>
        <w:t>ose</w:t>
      </w:r>
      <w:r w:rsidR="00104DB9" w:rsidRPr="002906E3">
        <w:rPr>
          <w:rFonts w:ascii="Arial" w:hAnsi="Arial" w:cs="Arial"/>
          <w:color w:val="000000" w:themeColor="text1"/>
          <w:sz w:val="24"/>
          <w:szCs w:val="24"/>
        </w:rPr>
        <w:t xml:space="preserve"> </w:t>
      </w:r>
      <w:r w:rsidR="002906E3" w:rsidRPr="002906E3">
        <w:rPr>
          <w:rFonts w:ascii="Arial" w:hAnsi="Arial" w:cs="Arial"/>
          <w:color w:val="000000" w:themeColor="text1"/>
          <w:sz w:val="24"/>
          <w:szCs w:val="24"/>
        </w:rPr>
        <w:t xml:space="preserve">key findings allowing the </w:t>
      </w:r>
      <w:r w:rsidR="002906E3" w:rsidRPr="00422806">
        <w:rPr>
          <w:rFonts w:ascii="Arial" w:hAnsi="Arial" w:cs="Arial"/>
          <w:b/>
          <w:bCs/>
          <w:color w:val="000000" w:themeColor="text1"/>
          <w:sz w:val="24"/>
          <w:szCs w:val="24"/>
        </w:rPr>
        <w:t>co-creation</w:t>
      </w:r>
      <w:r w:rsidR="002906E3" w:rsidRPr="002906E3">
        <w:rPr>
          <w:rFonts w:ascii="Arial" w:hAnsi="Arial" w:cs="Arial"/>
          <w:color w:val="000000" w:themeColor="text1"/>
          <w:sz w:val="24"/>
          <w:szCs w:val="24"/>
        </w:rPr>
        <w:t xml:space="preserve"> process to continue. </w:t>
      </w:r>
      <w:r w:rsidR="00F0399C">
        <w:rPr>
          <w:rFonts w:ascii="Arial" w:hAnsi="Arial" w:cs="Arial"/>
          <w:color w:val="000000" w:themeColor="text1"/>
          <w:sz w:val="24"/>
          <w:szCs w:val="24"/>
        </w:rPr>
        <w:t>In dialogue with several community groups across Perth and Kinross</w:t>
      </w:r>
      <w:r w:rsidR="00104DB9" w:rsidRPr="002906E3">
        <w:rPr>
          <w:rFonts w:ascii="Arial" w:hAnsi="Arial" w:cs="Arial"/>
          <w:color w:val="000000" w:themeColor="text1"/>
          <w:sz w:val="24"/>
          <w:szCs w:val="24"/>
        </w:rPr>
        <w:t xml:space="preserve"> </w:t>
      </w:r>
      <w:r w:rsidR="00306680">
        <w:rPr>
          <w:rFonts w:ascii="Arial" w:hAnsi="Arial" w:cs="Arial"/>
          <w:color w:val="000000" w:themeColor="text1"/>
          <w:sz w:val="24"/>
          <w:szCs w:val="24"/>
        </w:rPr>
        <w:t xml:space="preserve">the </w:t>
      </w:r>
      <w:r w:rsidR="00306680" w:rsidRPr="006E0DAF">
        <w:rPr>
          <w:rFonts w:ascii="Arial" w:hAnsi="Arial" w:cs="Arial"/>
          <w:i/>
          <w:iCs/>
          <w:color w:val="000000" w:themeColor="text1"/>
          <w:sz w:val="24"/>
          <w:szCs w:val="24"/>
        </w:rPr>
        <w:t>cairn</w:t>
      </w:r>
      <w:r w:rsidR="00104DB9" w:rsidRPr="002906E3">
        <w:rPr>
          <w:rFonts w:ascii="Arial" w:hAnsi="Arial" w:cs="Arial"/>
          <w:color w:val="000000" w:themeColor="text1"/>
          <w:sz w:val="24"/>
          <w:szCs w:val="24"/>
        </w:rPr>
        <w:t xml:space="preserve"> </w:t>
      </w:r>
      <w:r w:rsidR="00F51DE7">
        <w:rPr>
          <w:rFonts w:ascii="Arial" w:hAnsi="Arial" w:cs="Arial"/>
          <w:color w:val="000000" w:themeColor="text1"/>
          <w:sz w:val="24"/>
          <w:szCs w:val="24"/>
        </w:rPr>
        <w:t>was a recurrent symbolic reference used</w:t>
      </w:r>
      <w:r w:rsidR="006E0DAF">
        <w:rPr>
          <w:rFonts w:ascii="Arial" w:hAnsi="Arial" w:cs="Arial"/>
          <w:color w:val="000000" w:themeColor="text1"/>
          <w:sz w:val="24"/>
          <w:szCs w:val="24"/>
        </w:rPr>
        <w:t xml:space="preserve"> when </w:t>
      </w:r>
      <w:r w:rsidR="00422806">
        <w:rPr>
          <w:rFonts w:ascii="Arial" w:hAnsi="Arial" w:cs="Arial"/>
          <w:color w:val="000000" w:themeColor="text1"/>
          <w:sz w:val="24"/>
          <w:szCs w:val="24"/>
        </w:rPr>
        <w:t>acknowledging the challenges and resilience showed by the community during Covid.</w:t>
      </w:r>
    </w:p>
    <w:p w14:paraId="6861C09B" w14:textId="77777777" w:rsidR="002906E3" w:rsidRPr="002906E3" w:rsidRDefault="002906E3" w:rsidP="002906E3">
      <w:pPr>
        <w:pStyle w:val="CommentText"/>
        <w:spacing w:line="276" w:lineRule="auto"/>
        <w:rPr>
          <w:rFonts w:ascii="Arial" w:hAnsi="Arial" w:cs="Arial"/>
          <w:sz w:val="24"/>
          <w:szCs w:val="24"/>
        </w:rPr>
      </w:pPr>
    </w:p>
    <w:p w14:paraId="642F2D65" w14:textId="77777777" w:rsidR="00F23091" w:rsidRPr="002906E3" w:rsidRDefault="00F23091" w:rsidP="00CA3080">
      <w:pPr>
        <w:spacing w:line="276" w:lineRule="auto"/>
        <w:rPr>
          <w:rFonts w:ascii="Arial" w:hAnsi="Arial" w:cs="Arial"/>
        </w:rPr>
      </w:pPr>
    </w:p>
    <w:p w14:paraId="42FE6369" w14:textId="2ECDFA87" w:rsidR="00F23091" w:rsidRPr="00EE3DE8" w:rsidRDefault="00F23091" w:rsidP="00F23091">
      <w:pPr>
        <w:rPr>
          <w:rFonts w:ascii="Arial" w:hAnsi="Arial" w:cs="Arial"/>
          <w:b/>
          <w:bCs/>
          <w:sz w:val="28"/>
          <w:szCs w:val="28"/>
        </w:rPr>
      </w:pPr>
      <w:r w:rsidRPr="00EE3DE8">
        <w:rPr>
          <w:rFonts w:ascii="Arial" w:hAnsi="Arial" w:cs="Arial"/>
          <w:b/>
          <w:bCs/>
          <w:i/>
          <w:iCs/>
          <w:sz w:val="28"/>
          <w:szCs w:val="28"/>
        </w:rPr>
        <w:t>Re-imagining the Cairn</w:t>
      </w:r>
      <w:r w:rsidR="00422806" w:rsidRPr="00EE3DE8">
        <w:rPr>
          <w:rFonts w:ascii="Arial" w:hAnsi="Arial" w:cs="Arial"/>
          <w:b/>
          <w:bCs/>
          <w:sz w:val="28"/>
          <w:szCs w:val="28"/>
        </w:rPr>
        <w:t xml:space="preserve"> </w:t>
      </w:r>
      <w:r w:rsidR="00422806" w:rsidRPr="00EE3DE8">
        <w:rPr>
          <w:rFonts w:ascii="Arial" w:hAnsi="Arial" w:cs="Arial"/>
          <w:i/>
          <w:iCs/>
          <w:sz w:val="28"/>
          <w:szCs w:val="28"/>
        </w:rPr>
        <w:t>(Memorial Concept)</w:t>
      </w:r>
    </w:p>
    <w:p w14:paraId="34388C89" w14:textId="77777777" w:rsidR="00F23091" w:rsidRPr="002906E3" w:rsidRDefault="00F23091" w:rsidP="00F23091">
      <w:pPr>
        <w:rPr>
          <w:rFonts w:ascii="Arial" w:hAnsi="Arial" w:cs="Arial"/>
        </w:rPr>
      </w:pPr>
    </w:p>
    <w:p w14:paraId="787431FE" w14:textId="77777777" w:rsidR="00F23091" w:rsidRPr="002906E3" w:rsidRDefault="00F23091" w:rsidP="00F0399C">
      <w:pPr>
        <w:spacing w:line="276" w:lineRule="auto"/>
        <w:jc w:val="both"/>
        <w:rPr>
          <w:rFonts w:ascii="Arial" w:hAnsi="Arial" w:cs="Arial"/>
        </w:rPr>
      </w:pPr>
      <w:r w:rsidRPr="002906E3">
        <w:rPr>
          <w:rFonts w:ascii="Arial" w:hAnsi="Arial" w:cs="Arial"/>
        </w:rPr>
        <w:t xml:space="preserve">The Cairn is a Scottish symbol of “respect &amp; integrity” often found in rural spaces and most commonly at the top of </w:t>
      </w:r>
      <w:proofErr w:type="spellStart"/>
      <w:r w:rsidRPr="002906E3">
        <w:rPr>
          <w:rFonts w:ascii="Arial" w:hAnsi="Arial" w:cs="Arial"/>
        </w:rPr>
        <w:t>corbetts</w:t>
      </w:r>
      <w:proofErr w:type="spellEnd"/>
      <w:r w:rsidRPr="002906E3">
        <w:rPr>
          <w:rFonts w:ascii="Arial" w:hAnsi="Arial" w:cs="Arial"/>
        </w:rPr>
        <w:t xml:space="preserve"> and </w:t>
      </w:r>
      <w:proofErr w:type="spellStart"/>
      <w:r w:rsidRPr="002906E3">
        <w:rPr>
          <w:rFonts w:ascii="Arial" w:hAnsi="Arial" w:cs="Arial"/>
        </w:rPr>
        <w:t>munros</w:t>
      </w:r>
      <w:proofErr w:type="spellEnd"/>
      <w:r w:rsidRPr="002906E3">
        <w:rPr>
          <w:rFonts w:ascii="Arial" w:hAnsi="Arial" w:cs="Arial"/>
        </w:rPr>
        <w:t xml:space="preserve"> – representing an uphill battle. </w:t>
      </w:r>
    </w:p>
    <w:p w14:paraId="1CAECF64" w14:textId="77777777" w:rsidR="00F23091" w:rsidRPr="002906E3" w:rsidRDefault="00F23091" w:rsidP="00F0399C">
      <w:pPr>
        <w:spacing w:line="276" w:lineRule="auto"/>
        <w:jc w:val="both"/>
        <w:rPr>
          <w:rFonts w:ascii="Arial" w:hAnsi="Arial" w:cs="Arial"/>
        </w:rPr>
      </w:pPr>
    </w:p>
    <w:p w14:paraId="7956FB61" w14:textId="33612D66" w:rsidR="00F23091" w:rsidRPr="002906E3" w:rsidRDefault="00F23091" w:rsidP="00F0399C">
      <w:pPr>
        <w:spacing w:line="276" w:lineRule="auto"/>
        <w:jc w:val="both"/>
        <w:rPr>
          <w:rFonts w:ascii="Arial" w:hAnsi="Arial" w:cs="Arial"/>
        </w:rPr>
      </w:pPr>
      <w:r w:rsidRPr="002906E3">
        <w:rPr>
          <w:rFonts w:ascii="Arial" w:hAnsi="Arial" w:cs="Arial"/>
        </w:rPr>
        <w:t xml:space="preserve">Within the context of remembering together ‘the cairn’ is a metaphor of human experience, a layering of emotions and memories, both individual and collective that come together to symbolise the act of creating balance with each individual element or layer signifying a human story be that of thankfulness, sorrow, remembrance, </w:t>
      </w:r>
      <w:proofErr w:type="gramStart"/>
      <w:r w:rsidRPr="002906E3">
        <w:rPr>
          <w:rFonts w:ascii="Arial" w:hAnsi="Arial" w:cs="Arial"/>
        </w:rPr>
        <w:t>recovery</w:t>
      </w:r>
      <w:proofErr w:type="gramEnd"/>
      <w:r w:rsidRPr="002906E3">
        <w:rPr>
          <w:rFonts w:ascii="Arial" w:hAnsi="Arial" w:cs="Arial"/>
        </w:rPr>
        <w:t xml:space="preserve"> or celebration. Therefore, the physical form that each ‘memorial cairn’ takes can be reinterpreted by the artist</w:t>
      </w:r>
      <w:r w:rsidR="00F0399C">
        <w:rPr>
          <w:rFonts w:ascii="Arial" w:hAnsi="Arial" w:cs="Arial"/>
        </w:rPr>
        <w:t>/designer</w:t>
      </w:r>
      <w:r w:rsidRPr="002906E3">
        <w:rPr>
          <w:rFonts w:ascii="Arial" w:hAnsi="Arial" w:cs="Arial"/>
        </w:rPr>
        <w:t xml:space="preserve"> in conversation with the location and the community. </w:t>
      </w:r>
    </w:p>
    <w:p w14:paraId="18F6A017" w14:textId="77777777" w:rsidR="00F23091" w:rsidRPr="002906E3" w:rsidRDefault="00F23091" w:rsidP="00F0399C">
      <w:pPr>
        <w:spacing w:line="276" w:lineRule="auto"/>
        <w:jc w:val="both"/>
        <w:rPr>
          <w:rFonts w:ascii="Arial" w:hAnsi="Arial" w:cs="Arial"/>
        </w:rPr>
      </w:pPr>
    </w:p>
    <w:p w14:paraId="486862E7" w14:textId="3893BA9F" w:rsidR="00F23091" w:rsidRDefault="00F23091" w:rsidP="00F0399C">
      <w:pPr>
        <w:spacing w:line="276" w:lineRule="auto"/>
        <w:jc w:val="both"/>
        <w:rPr>
          <w:rFonts w:ascii="Arial" w:hAnsi="Arial" w:cs="Arial"/>
        </w:rPr>
      </w:pPr>
      <w:r w:rsidRPr="002906E3">
        <w:rPr>
          <w:rFonts w:ascii="Arial" w:hAnsi="Arial" w:cs="Arial"/>
        </w:rPr>
        <w:t xml:space="preserve">There will be 5 separate locations across Perth and Kinross, </w:t>
      </w:r>
      <w:r w:rsidR="00EE3DE8">
        <w:rPr>
          <w:rFonts w:ascii="Arial" w:hAnsi="Arial" w:cs="Arial"/>
        </w:rPr>
        <w:t xml:space="preserve">including </w:t>
      </w:r>
      <w:r w:rsidR="00422806" w:rsidRPr="00EE3DE8">
        <w:rPr>
          <w:rFonts w:ascii="Arial" w:hAnsi="Arial" w:cs="Arial"/>
          <w:b/>
          <w:bCs/>
          <w:i/>
          <w:iCs/>
        </w:rPr>
        <w:t xml:space="preserve">Perth City Centre, Kinross, Crieff, Blairgowrie, </w:t>
      </w:r>
      <w:r w:rsidR="007C6202">
        <w:rPr>
          <w:rFonts w:ascii="Arial" w:hAnsi="Arial" w:cs="Arial"/>
          <w:b/>
          <w:bCs/>
          <w:i/>
          <w:iCs/>
        </w:rPr>
        <w:t>Highland Perthshire</w:t>
      </w:r>
      <w:r w:rsidR="00495FA7">
        <w:rPr>
          <w:rFonts w:ascii="Arial" w:hAnsi="Arial" w:cs="Arial"/>
        </w:rPr>
        <w:t>.</w:t>
      </w:r>
      <w:r w:rsidR="007C6202">
        <w:rPr>
          <w:rFonts w:ascii="Arial" w:hAnsi="Arial" w:cs="Arial"/>
        </w:rPr>
        <w:t xml:space="preserve"> Each location will be</w:t>
      </w:r>
      <w:r w:rsidR="00495FA7">
        <w:rPr>
          <w:rFonts w:ascii="Arial" w:hAnsi="Arial" w:cs="Arial"/>
        </w:rPr>
        <w:t xml:space="preserve"> </w:t>
      </w:r>
      <w:r w:rsidRPr="002906E3">
        <w:rPr>
          <w:rFonts w:ascii="Arial" w:hAnsi="Arial" w:cs="Arial"/>
        </w:rPr>
        <w:t>allocated a different artist, who will each work with the local community to ensure that the outcome is representative of their landscape, traditions, memories and hopes. The materials used will have a connection to the location and it will be a co-curated development that will continue to belong to the local community long after this project concludes. It is hoped that each will have an element of interaction that allows for the memorial to evolve beyond the life of the project.</w:t>
      </w:r>
    </w:p>
    <w:p w14:paraId="28F5A554" w14:textId="77777777" w:rsidR="007C6202" w:rsidRPr="002906E3" w:rsidRDefault="007C6202" w:rsidP="00F0399C">
      <w:pPr>
        <w:spacing w:line="276" w:lineRule="auto"/>
        <w:jc w:val="both"/>
        <w:rPr>
          <w:rFonts w:ascii="Arial" w:hAnsi="Arial" w:cs="Arial"/>
        </w:rPr>
      </w:pPr>
    </w:p>
    <w:p w14:paraId="67A71BDF" w14:textId="28C4F630" w:rsidR="00F23091" w:rsidRPr="002906E3" w:rsidRDefault="007C6202" w:rsidP="007C6202">
      <w:pPr>
        <w:spacing w:line="276" w:lineRule="auto"/>
        <w:rPr>
          <w:rFonts w:ascii="Arial" w:hAnsi="Arial" w:cs="Arial"/>
        </w:rPr>
      </w:pPr>
      <w:r>
        <w:rPr>
          <w:rFonts w:ascii="Arial" w:hAnsi="Arial" w:cs="Arial"/>
        </w:rPr>
        <w:lastRenderedPageBreak/>
        <w:t>Four of the five locations have now been allocated a commissioned artist; however, we are still seeking an artist to work within Kinross.</w:t>
      </w:r>
      <w:r>
        <w:rPr>
          <w:rFonts w:ascii="Arial" w:hAnsi="Arial" w:cs="Arial"/>
        </w:rPr>
        <w:br/>
      </w:r>
    </w:p>
    <w:p w14:paraId="2DF99CEE" w14:textId="3AF50A4B" w:rsidR="00F23091" w:rsidRPr="002906E3" w:rsidRDefault="00F23091" w:rsidP="007C6202">
      <w:pPr>
        <w:spacing w:line="276" w:lineRule="auto"/>
        <w:jc w:val="both"/>
        <w:rPr>
          <w:rFonts w:ascii="Arial" w:hAnsi="Arial" w:cs="Arial"/>
        </w:rPr>
      </w:pPr>
      <w:r w:rsidRPr="002906E3">
        <w:rPr>
          <w:rFonts w:ascii="Arial" w:hAnsi="Arial" w:cs="Arial"/>
        </w:rPr>
        <w:t xml:space="preserve">We are aiming to launch each of the 5 memorials </w:t>
      </w:r>
      <w:r w:rsidR="00D21021">
        <w:rPr>
          <w:rFonts w:ascii="Arial" w:hAnsi="Arial" w:cs="Arial"/>
        </w:rPr>
        <w:t>by the end of</w:t>
      </w:r>
      <w:r w:rsidR="00244FB8">
        <w:rPr>
          <w:rFonts w:ascii="Arial" w:hAnsi="Arial" w:cs="Arial"/>
          <w:b/>
          <w:bCs/>
        </w:rPr>
        <w:t xml:space="preserve"> May</w:t>
      </w:r>
      <w:r w:rsidRPr="000B696C">
        <w:rPr>
          <w:rFonts w:ascii="Arial" w:hAnsi="Arial" w:cs="Arial"/>
          <w:b/>
          <w:bCs/>
        </w:rPr>
        <w:t xml:space="preserve"> 2024</w:t>
      </w:r>
      <w:r w:rsidR="00244FB8">
        <w:rPr>
          <w:rFonts w:ascii="Arial" w:hAnsi="Arial" w:cs="Arial"/>
        </w:rPr>
        <w:t xml:space="preserve">, </w:t>
      </w:r>
      <w:r w:rsidR="00D21021">
        <w:rPr>
          <w:rFonts w:ascii="Arial" w:hAnsi="Arial" w:cs="Arial"/>
        </w:rPr>
        <w:t xml:space="preserve">to complement the </w:t>
      </w:r>
      <w:r w:rsidRPr="002906E3">
        <w:rPr>
          <w:rFonts w:ascii="Arial" w:hAnsi="Arial" w:cs="Arial"/>
        </w:rPr>
        <w:t>cultural engagement project for the region</w:t>
      </w:r>
      <w:r w:rsidR="00D21021">
        <w:rPr>
          <w:rFonts w:ascii="Arial" w:hAnsi="Arial" w:cs="Arial"/>
        </w:rPr>
        <w:t xml:space="preserve"> associated with the opening of the Perth Museum</w:t>
      </w:r>
      <w:r w:rsidRPr="002906E3">
        <w:rPr>
          <w:rFonts w:ascii="Arial" w:hAnsi="Arial" w:cs="Arial"/>
        </w:rPr>
        <w:t>.</w:t>
      </w:r>
      <w:r w:rsidR="00D21021">
        <w:rPr>
          <w:rFonts w:ascii="Arial" w:hAnsi="Arial" w:cs="Arial"/>
        </w:rPr>
        <w:t xml:space="preserve"> </w:t>
      </w:r>
    </w:p>
    <w:p w14:paraId="289ADAA5" w14:textId="77777777" w:rsidR="00CA3080" w:rsidRPr="002906E3" w:rsidRDefault="00CA3080" w:rsidP="00CA3080">
      <w:pPr>
        <w:spacing w:line="276" w:lineRule="auto"/>
        <w:rPr>
          <w:rFonts w:ascii="Arial" w:hAnsi="Arial" w:cs="Arial"/>
          <w:color w:val="FF0000"/>
        </w:rPr>
      </w:pPr>
    </w:p>
    <w:p w14:paraId="0CED9B70" w14:textId="7D5C84FD" w:rsidR="00CA3080" w:rsidRDefault="00CA3080">
      <w:pPr>
        <w:rPr>
          <w:rFonts w:ascii="Arial" w:hAnsi="Arial" w:cs="Arial"/>
          <w:b/>
          <w:bCs/>
          <w:color w:val="000000" w:themeColor="text1"/>
          <w:sz w:val="28"/>
          <w:szCs w:val="28"/>
        </w:rPr>
      </w:pPr>
      <w:r w:rsidRPr="00EE3DE8">
        <w:rPr>
          <w:rFonts w:ascii="Arial" w:hAnsi="Arial" w:cs="Arial"/>
          <w:b/>
          <w:bCs/>
          <w:color w:val="000000" w:themeColor="text1"/>
          <w:sz w:val="28"/>
          <w:szCs w:val="28"/>
        </w:rPr>
        <w:t xml:space="preserve">2. About the </w:t>
      </w:r>
      <w:r w:rsidR="00255F7D" w:rsidRPr="00EE3DE8">
        <w:rPr>
          <w:rFonts w:ascii="Arial" w:hAnsi="Arial" w:cs="Arial"/>
          <w:b/>
          <w:bCs/>
          <w:color w:val="000000" w:themeColor="text1"/>
          <w:sz w:val="28"/>
          <w:szCs w:val="28"/>
        </w:rPr>
        <w:t>A</w:t>
      </w:r>
      <w:r w:rsidRPr="00EE3DE8">
        <w:rPr>
          <w:rFonts w:ascii="Arial" w:hAnsi="Arial" w:cs="Arial"/>
          <w:b/>
          <w:bCs/>
          <w:color w:val="000000" w:themeColor="text1"/>
          <w:sz w:val="28"/>
          <w:szCs w:val="28"/>
        </w:rPr>
        <w:t>rtist/</w:t>
      </w:r>
      <w:r w:rsidR="00255F7D" w:rsidRPr="00EE3DE8">
        <w:rPr>
          <w:rFonts w:ascii="Arial" w:hAnsi="Arial" w:cs="Arial"/>
          <w:b/>
          <w:bCs/>
          <w:color w:val="000000" w:themeColor="text1"/>
          <w:sz w:val="28"/>
          <w:szCs w:val="28"/>
        </w:rPr>
        <w:t>D</w:t>
      </w:r>
      <w:r w:rsidRPr="00EE3DE8">
        <w:rPr>
          <w:rFonts w:ascii="Arial" w:hAnsi="Arial" w:cs="Arial"/>
          <w:b/>
          <w:bCs/>
          <w:color w:val="000000" w:themeColor="text1"/>
          <w:sz w:val="28"/>
          <w:szCs w:val="28"/>
        </w:rPr>
        <w:t>esigner</w:t>
      </w:r>
      <w:r w:rsidR="00255F7D" w:rsidRPr="00EE3DE8">
        <w:rPr>
          <w:rFonts w:ascii="Arial" w:hAnsi="Arial" w:cs="Arial"/>
          <w:b/>
          <w:bCs/>
          <w:color w:val="000000" w:themeColor="text1"/>
          <w:sz w:val="28"/>
          <w:szCs w:val="28"/>
        </w:rPr>
        <w:t>/Practitioner</w:t>
      </w:r>
    </w:p>
    <w:p w14:paraId="4DD671F3" w14:textId="77777777" w:rsidR="00087DB1" w:rsidRPr="00EE3DE8" w:rsidRDefault="00087DB1">
      <w:pPr>
        <w:rPr>
          <w:rFonts w:ascii="Arial" w:hAnsi="Arial" w:cs="Arial"/>
          <w:b/>
          <w:bCs/>
          <w:color w:val="000000" w:themeColor="text1"/>
          <w:sz w:val="28"/>
          <w:szCs w:val="28"/>
        </w:rPr>
      </w:pPr>
    </w:p>
    <w:p w14:paraId="3C81EAC0" w14:textId="7D5F0E7D" w:rsidR="00CA3080" w:rsidRPr="007C6202" w:rsidRDefault="00087DB1" w:rsidP="007C6202">
      <w:pPr>
        <w:rPr>
          <w:rFonts w:ascii="Arial" w:hAnsi="Arial" w:cs="Arial"/>
          <w:b/>
          <w:bCs/>
          <w:color w:val="000000" w:themeColor="text1"/>
        </w:rPr>
      </w:pPr>
      <w:r w:rsidRPr="00087DB1">
        <w:rPr>
          <w:rFonts w:ascii="Arial" w:hAnsi="Arial" w:cs="Arial"/>
          <w:color w:val="000000" w:themeColor="text1"/>
        </w:rPr>
        <w:t xml:space="preserve">The artist or designer </w:t>
      </w:r>
      <w:r w:rsidR="007C6202">
        <w:rPr>
          <w:rFonts w:ascii="Arial" w:hAnsi="Arial" w:cs="Arial"/>
        </w:rPr>
        <w:t xml:space="preserve">will </w:t>
      </w:r>
      <w:r w:rsidR="00CA3080" w:rsidRPr="002906E3">
        <w:rPr>
          <w:rFonts w:ascii="Arial" w:hAnsi="Arial" w:cs="Arial"/>
        </w:rPr>
        <w:t>hav</w:t>
      </w:r>
      <w:r w:rsidR="00CA77D2">
        <w:rPr>
          <w:rFonts w:ascii="Arial" w:hAnsi="Arial" w:cs="Arial"/>
        </w:rPr>
        <w:t>e</w:t>
      </w:r>
      <w:r w:rsidR="00CA3080" w:rsidRPr="002906E3">
        <w:rPr>
          <w:rFonts w:ascii="Arial" w:hAnsi="Arial" w:cs="Arial"/>
        </w:rPr>
        <w:t xml:space="preserve"> experience of working in co-design</w:t>
      </w:r>
      <w:r w:rsidR="00495FA7">
        <w:rPr>
          <w:rFonts w:ascii="Arial" w:hAnsi="Arial" w:cs="Arial"/>
        </w:rPr>
        <w:t>/co-creation</w:t>
      </w:r>
      <w:r w:rsidR="00CA3080" w:rsidRPr="002906E3">
        <w:rPr>
          <w:rFonts w:ascii="Arial" w:hAnsi="Arial" w:cs="Arial"/>
        </w:rPr>
        <w:t xml:space="preserve"> approaches with diverse communities. </w:t>
      </w:r>
      <w:r w:rsidR="00CA3080" w:rsidRPr="002906E3">
        <w:rPr>
          <w:rFonts w:ascii="Arial" w:eastAsia="Calibri" w:hAnsi="Arial" w:cs="Arial"/>
        </w:rPr>
        <w:t xml:space="preserve">The process will need to give space to all kinds of experience, from those with connection to people who lost lives to Covid, those who lost their lives to other illnesses during the pandemic and all those who experienced change, </w:t>
      </w:r>
      <w:proofErr w:type="gramStart"/>
      <w:r w:rsidR="00CA3080" w:rsidRPr="002906E3">
        <w:rPr>
          <w:rFonts w:ascii="Arial" w:eastAsia="Calibri" w:hAnsi="Arial" w:cs="Arial"/>
        </w:rPr>
        <w:t>loss</w:t>
      </w:r>
      <w:proofErr w:type="gramEnd"/>
      <w:r w:rsidR="00CA3080" w:rsidRPr="002906E3">
        <w:rPr>
          <w:rFonts w:ascii="Arial" w:eastAsia="Calibri" w:hAnsi="Arial" w:cs="Arial"/>
        </w:rPr>
        <w:t xml:space="preserve"> and isolation in other ways. It will also acknowledge the ways in which citizens supported each other</w:t>
      </w:r>
      <w:r w:rsidR="00CA3080" w:rsidRPr="002906E3">
        <w:rPr>
          <w:rFonts w:ascii="Arial" w:hAnsi="Arial" w:cs="Arial"/>
        </w:rPr>
        <w:t xml:space="preserve">. </w:t>
      </w:r>
      <w:r w:rsidR="00CA3080" w:rsidRPr="002906E3">
        <w:rPr>
          <w:rFonts w:ascii="Arial" w:hAnsi="Arial" w:cs="Arial"/>
          <w:color w:val="141413"/>
        </w:rPr>
        <w:t xml:space="preserve">Participants may include vulnerable groups, and the appointed artist will be expected to observe relevant safeguarding and data protection policies, supported by the partners and </w:t>
      </w:r>
      <w:r w:rsidR="00495FA7">
        <w:rPr>
          <w:rFonts w:ascii="Arial" w:hAnsi="Arial" w:cs="Arial"/>
          <w:color w:val="141413"/>
        </w:rPr>
        <w:t>G</w:t>
      </w:r>
      <w:r w:rsidR="00CA3080" w:rsidRPr="002906E3">
        <w:rPr>
          <w:rFonts w:ascii="Arial" w:hAnsi="Arial" w:cs="Arial"/>
          <w:color w:val="141413"/>
        </w:rPr>
        <w:t>reenspace Scotland</w:t>
      </w:r>
      <w:r w:rsidR="00495FA7">
        <w:rPr>
          <w:rFonts w:ascii="Arial" w:hAnsi="Arial" w:cs="Arial"/>
          <w:color w:val="141413"/>
        </w:rPr>
        <w:t>.</w:t>
      </w:r>
    </w:p>
    <w:p w14:paraId="7C477B41" w14:textId="77777777" w:rsidR="00CA3080" w:rsidRPr="002906E3" w:rsidRDefault="00CA3080" w:rsidP="00495FA7">
      <w:pPr>
        <w:spacing w:line="276" w:lineRule="auto"/>
        <w:jc w:val="both"/>
        <w:rPr>
          <w:rFonts w:ascii="Arial" w:hAnsi="Arial" w:cs="Arial"/>
          <w:color w:val="141413"/>
        </w:rPr>
      </w:pPr>
    </w:p>
    <w:p w14:paraId="68BF15DF" w14:textId="73B14532" w:rsidR="00244FB8" w:rsidRDefault="00CA3080" w:rsidP="00495FA7">
      <w:pPr>
        <w:spacing w:line="276" w:lineRule="auto"/>
        <w:jc w:val="both"/>
        <w:rPr>
          <w:rFonts w:ascii="Arial" w:hAnsi="Arial" w:cs="Arial"/>
        </w:rPr>
      </w:pPr>
      <w:r w:rsidRPr="002906E3">
        <w:rPr>
          <w:rFonts w:ascii="Arial" w:hAnsi="Arial" w:cs="Arial"/>
        </w:rPr>
        <w:t xml:space="preserve">The commissioned artist/designer </w:t>
      </w:r>
      <w:r w:rsidR="00D00F5F">
        <w:rPr>
          <w:rFonts w:ascii="Arial" w:hAnsi="Arial" w:cs="Arial"/>
        </w:rPr>
        <w:t>may choose to</w:t>
      </w:r>
      <w:r w:rsidRPr="002906E3">
        <w:rPr>
          <w:rFonts w:ascii="Arial" w:hAnsi="Arial" w:cs="Arial"/>
        </w:rPr>
        <w:t xml:space="preserve"> engage students from the Creative and Cultural department within </w:t>
      </w:r>
      <w:r w:rsidR="000F4FCF">
        <w:rPr>
          <w:rFonts w:ascii="Arial" w:hAnsi="Arial" w:cs="Arial"/>
        </w:rPr>
        <w:t>UHI Perth</w:t>
      </w:r>
      <w:r w:rsidRPr="002906E3">
        <w:rPr>
          <w:rFonts w:ascii="Arial" w:hAnsi="Arial" w:cs="Arial"/>
        </w:rPr>
        <w:t xml:space="preserve"> in the co-design of participatory workshops with communities</w:t>
      </w:r>
      <w:r w:rsidR="00EE3DE8">
        <w:rPr>
          <w:rFonts w:ascii="Arial" w:hAnsi="Arial" w:cs="Arial"/>
        </w:rPr>
        <w:t xml:space="preserve"> leading to the development of the memorial artwork</w:t>
      </w:r>
      <w:r w:rsidRPr="002906E3">
        <w:rPr>
          <w:rFonts w:ascii="Arial" w:hAnsi="Arial" w:cs="Arial"/>
        </w:rPr>
        <w:t xml:space="preserve">. Part of the process will </w:t>
      </w:r>
      <w:r w:rsidR="00EE3DE8">
        <w:rPr>
          <w:rFonts w:ascii="Arial" w:hAnsi="Arial" w:cs="Arial"/>
        </w:rPr>
        <w:t>explore what could be defined as a cairn for each location and how it will galvanise each communities’ experience surrounding Covid</w:t>
      </w:r>
      <w:r w:rsidRPr="002906E3">
        <w:rPr>
          <w:rFonts w:ascii="Arial" w:hAnsi="Arial" w:cs="Arial"/>
        </w:rPr>
        <w:t>. Some communities may want a place they can g</w:t>
      </w:r>
      <w:r w:rsidR="00244FB8">
        <w:rPr>
          <w:rFonts w:ascii="Arial" w:hAnsi="Arial" w:cs="Arial"/>
        </w:rPr>
        <w:t>ather</w:t>
      </w:r>
      <w:r w:rsidRPr="002906E3">
        <w:rPr>
          <w:rFonts w:ascii="Arial" w:hAnsi="Arial" w:cs="Arial"/>
        </w:rPr>
        <w:t xml:space="preserve">; other communities may want to co-create </w:t>
      </w:r>
      <w:r w:rsidR="00244FB8">
        <w:rPr>
          <w:rFonts w:ascii="Arial" w:hAnsi="Arial" w:cs="Arial"/>
        </w:rPr>
        <w:t>an</w:t>
      </w:r>
    </w:p>
    <w:p w14:paraId="4221DCAA" w14:textId="76439E14" w:rsidR="00CA3080" w:rsidRPr="002906E3" w:rsidRDefault="00244FB8" w:rsidP="00D00F5F">
      <w:pPr>
        <w:spacing w:line="276" w:lineRule="auto"/>
        <w:jc w:val="both"/>
        <w:rPr>
          <w:rFonts w:ascii="Arial" w:hAnsi="Arial" w:cs="Arial"/>
        </w:rPr>
      </w:pPr>
      <w:r>
        <w:rPr>
          <w:rFonts w:ascii="Arial" w:hAnsi="Arial" w:cs="Arial"/>
        </w:rPr>
        <w:t xml:space="preserve">physical artefact; a performance or </w:t>
      </w:r>
      <w:r w:rsidR="00CA3080" w:rsidRPr="002906E3">
        <w:rPr>
          <w:rFonts w:ascii="Arial" w:hAnsi="Arial" w:cs="Arial"/>
        </w:rPr>
        <w:t>film</w:t>
      </w:r>
      <w:r>
        <w:rPr>
          <w:rFonts w:ascii="Arial" w:hAnsi="Arial" w:cs="Arial"/>
        </w:rPr>
        <w:t>; a publication or</w:t>
      </w:r>
      <w:r w:rsidR="00CA3080" w:rsidRPr="002906E3">
        <w:rPr>
          <w:rFonts w:ascii="Arial" w:hAnsi="Arial" w:cs="Arial"/>
        </w:rPr>
        <w:t xml:space="preserve"> a series of events. The key focus of phase </w:t>
      </w:r>
      <w:r w:rsidR="00EE3DE8">
        <w:rPr>
          <w:rFonts w:ascii="Arial" w:hAnsi="Arial" w:cs="Arial"/>
        </w:rPr>
        <w:t>2</w:t>
      </w:r>
      <w:r w:rsidR="00CA3080" w:rsidRPr="002906E3">
        <w:rPr>
          <w:rFonts w:ascii="Arial" w:hAnsi="Arial" w:cs="Arial"/>
        </w:rPr>
        <w:t xml:space="preserve"> is the</w:t>
      </w:r>
      <w:r w:rsidR="00EE3DE8">
        <w:rPr>
          <w:rFonts w:ascii="Arial" w:hAnsi="Arial" w:cs="Arial"/>
        </w:rPr>
        <w:t xml:space="preserve"> get each locality involved in the co-creation of an artwork that reflects their individual and collective journey.</w:t>
      </w:r>
      <w:r w:rsidR="00CA3080" w:rsidRPr="002906E3">
        <w:rPr>
          <w:rFonts w:ascii="Arial" w:hAnsi="Arial" w:cs="Arial"/>
        </w:rPr>
        <w:t xml:space="preserve"> Most important is that </w:t>
      </w:r>
      <w:r w:rsidR="00EE3DE8">
        <w:rPr>
          <w:rFonts w:ascii="Arial" w:hAnsi="Arial" w:cs="Arial"/>
        </w:rPr>
        <w:t xml:space="preserve">the process </w:t>
      </w:r>
      <w:r w:rsidR="00CA3080" w:rsidRPr="002906E3">
        <w:rPr>
          <w:rFonts w:ascii="Arial" w:hAnsi="Arial" w:cs="Arial"/>
        </w:rPr>
        <w:t>is relevant to communities</w:t>
      </w:r>
      <w:r w:rsidR="00D00F5F">
        <w:rPr>
          <w:rFonts w:ascii="Arial" w:hAnsi="Arial" w:cs="Arial"/>
        </w:rPr>
        <w:t>;</w:t>
      </w:r>
      <w:r w:rsidR="00CA3080" w:rsidRPr="002906E3">
        <w:rPr>
          <w:rFonts w:ascii="Arial" w:hAnsi="Arial" w:cs="Arial"/>
        </w:rPr>
        <w:t xml:space="preserve"> </w:t>
      </w:r>
      <w:r w:rsidR="00D00F5F">
        <w:rPr>
          <w:rFonts w:ascii="Arial" w:hAnsi="Arial" w:cs="Arial"/>
        </w:rPr>
        <w:t>embraces</w:t>
      </w:r>
      <w:r w:rsidR="00CA3080" w:rsidRPr="002906E3">
        <w:rPr>
          <w:rFonts w:ascii="Arial" w:hAnsi="Arial" w:cs="Arial"/>
        </w:rPr>
        <w:t xml:space="preserve"> the wide range of experiences people have had</w:t>
      </w:r>
      <w:r w:rsidR="00D00F5F">
        <w:rPr>
          <w:rFonts w:ascii="Arial" w:hAnsi="Arial" w:cs="Arial"/>
        </w:rPr>
        <w:t>;</w:t>
      </w:r>
      <w:r w:rsidR="00CA3080" w:rsidRPr="002906E3">
        <w:rPr>
          <w:rFonts w:ascii="Arial" w:hAnsi="Arial" w:cs="Arial"/>
        </w:rPr>
        <w:t xml:space="preserve"> welcomes people to co-design and allows those involved to express honestly what this time has meant for them</w:t>
      </w:r>
      <w:r w:rsidR="00CA77D2">
        <w:rPr>
          <w:rFonts w:ascii="Arial" w:hAnsi="Arial" w:cs="Arial"/>
        </w:rPr>
        <w:t>.</w:t>
      </w:r>
    </w:p>
    <w:p w14:paraId="69790161" w14:textId="77777777" w:rsidR="00CA3080" w:rsidRPr="002906E3" w:rsidRDefault="00CA3080">
      <w:pPr>
        <w:rPr>
          <w:rFonts w:ascii="Arial" w:hAnsi="Arial" w:cs="Arial"/>
        </w:rPr>
      </w:pPr>
    </w:p>
    <w:p w14:paraId="6FFFD86B" w14:textId="42D1D8BF" w:rsidR="00CA3080" w:rsidRPr="00EE3DE8" w:rsidRDefault="00CA77D2" w:rsidP="00CA3080">
      <w:pPr>
        <w:rPr>
          <w:rFonts w:ascii="Arial" w:hAnsi="Arial" w:cs="Arial"/>
          <w:b/>
          <w:bCs/>
          <w:color w:val="000000" w:themeColor="text1"/>
          <w:sz w:val="28"/>
          <w:szCs w:val="28"/>
        </w:rPr>
      </w:pPr>
      <w:r w:rsidRPr="00EE3DE8">
        <w:rPr>
          <w:rFonts w:ascii="Arial" w:hAnsi="Arial" w:cs="Arial"/>
          <w:b/>
          <w:bCs/>
          <w:color w:val="000000" w:themeColor="text1"/>
          <w:sz w:val="28"/>
          <w:szCs w:val="28"/>
        </w:rPr>
        <w:t>3</w:t>
      </w:r>
      <w:r w:rsidR="00CA3080" w:rsidRPr="00EE3DE8">
        <w:rPr>
          <w:rFonts w:ascii="Arial" w:hAnsi="Arial" w:cs="Arial"/>
          <w:b/>
          <w:bCs/>
          <w:color w:val="000000" w:themeColor="text1"/>
          <w:sz w:val="28"/>
          <w:szCs w:val="28"/>
        </w:rPr>
        <w:t>. Artist/Designer/Practitioner Criteria</w:t>
      </w:r>
    </w:p>
    <w:p w14:paraId="451E83B2" w14:textId="7D13B76D" w:rsidR="00CA3080" w:rsidRPr="002906E3" w:rsidRDefault="00CA3080" w:rsidP="00893D8A">
      <w:pPr>
        <w:pStyle w:val="NormalWeb"/>
        <w:spacing w:line="276" w:lineRule="auto"/>
        <w:jc w:val="both"/>
        <w:rPr>
          <w:rFonts w:ascii="Arial" w:hAnsi="Arial" w:cs="Arial"/>
        </w:rPr>
      </w:pPr>
      <w:r w:rsidRPr="002906E3">
        <w:rPr>
          <w:rFonts w:ascii="Arial" w:hAnsi="Arial" w:cs="Arial"/>
        </w:rPr>
        <w:t xml:space="preserve">The Remembering Together Perth and Kinross Working Group is looking for Expressions of Interest from artists / </w:t>
      </w:r>
      <w:r w:rsidR="00CA77D2">
        <w:rPr>
          <w:rFonts w:ascii="Arial" w:hAnsi="Arial" w:cs="Arial"/>
        </w:rPr>
        <w:t>designers</w:t>
      </w:r>
      <w:r w:rsidR="00EE3DE8">
        <w:rPr>
          <w:rFonts w:ascii="Arial" w:hAnsi="Arial" w:cs="Arial"/>
        </w:rPr>
        <w:t>,</w:t>
      </w:r>
      <w:r w:rsidR="00CA77D2">
        <w:rPr>
          <w:rFonts w:ascii="Arial" w:hAnsi="Arial" w:cs="Arial"/>
        </w:rPr>
        <w:t xml:space="preserve"> </w:t>
      </w:r>
      <w:r w:rsidRPr="002906E3">
        <w:rPr>
          <w:rFonts w:ascii="Arial" w:hAnsi="Arial" w:cs="Arial"/>
        </w:rPr>
        <w:t xml:space="preserve">who are living, </w:t>
      </w:r>
      <w:r w:rsidR="00EE3DE8" w:rsidRPr="002906E3">
        <w:rPr>
          <w:rFonts w:ascii="Arial" w:hAnsi="Arial" w:cs="Arial"/>
        </w:rPr>
        <w:t>working,</w:t>
      </w:r>
      <w:r w:rsidRPr="002906E3">
        <w:rPr>
          <w:rFonts w:ascii="Arial" w:hAnsi="Arial" w:cs="Arial"/>
        </w:rPr>
        <w:t xml:space="preserve"> or studying in Perth &amp; Kinross</w:t>
      </w:r>
      <w:r w:rsidR="00D21021">
        <w:rPr>
          <w:rFonts w:ascii="Arial" w:hAnsi="Arial" w:cs="Arial"/>
        </w:rPr>
        <w:t xml:space="preserve">, a particular connection with Kinross would be advantageous. </w:t>
      </w:r>
    </w:p>
    <w:p w14:paraId="3EAF2333" w14:textId="2CCCC323" w:rsidR="00CA3080" w:rsidRPr="002906E3" w:rsidRDefault="00CA3080" w:rsidP="00893D8A">
      <w:pPr>
        <w:pStyle w:val="NormalWeb"/>
        <w:spacing w:line="276" w:lineRule="auto"/>
        <w:jc w:val="both"/>
        <w:rPr>
          <w:rFonts w:ascii="Arial" w:hAnsi="Arial" w:cs="Arial"/>
        </w:rPr>
      </w:pPr>
      <w:r w:rsidRPr="002906E3">
        <w:rPr>
          <w:rFonts w:ascii="Arial" w:hAnsi="Arial" w:cs="Arial"/>
        </w:rPr>
        <w:t xml:space="preserve">This phase </w:t>
      </w:r>
      <w:r w:rsidR="00CA77D2">
        <w:rPr>
          <w:rFonts w:ascii="Arial" w:hAnsi="Arial" w:cs="Arial"/>
        </w:rPr>
        <w:t>2</w:t>
      </w:r>
      <w:r w:rsidRPr="002906E3">
        <w:rPr>
          <w:rFonts w:ascii="Arial" w:hAnsi="Arial" w:cs="Arial"/>
        </w:rPr>
        <w:t xml:space="preserve"> Commission will focus on </w:t>
      </w:r>
      <w:r w:rsidR="00CA77D2">
        <w:rPr>
          <w:rFonts w:ascii="Arial" w:hAnsi="Arial" w:cs="Arial"/>
        </w:rPr>
        <w:t xml:space="preserve">developing and realisation of an </w:t>
      </w:r>
      <w:r w:rsidRPr="002906E3">
        <w:rPr>
          <w:rFonts w:ascii="Arial" w:hAnsi="Arial" w:cs="Arial"/>
        </w:rPr>
        <w:t>artistic concept</w:t>
      </w:r>
      <w:r w:rsidR="00CA77D2">
        <w:rPr>
          <w:rFonts w:ascii="Arial" w:hAnsi="Arial" w:cs="Arial"/>
        </w:rPr>
        <w:t xml:space="preserve"> that </w:t>
      </w:r>
      <w:r w:rsidR="00C40E5B">
        <w:rPr>
          <w:rFonts w:ascii="Arial" w:hAnsi="Arial" w:cs="Arial"/>
        </w:rPr>
        <w:t>will</w:t>
      </w:r>
      <w:r w:rsidR="00CA77D2">
        <w:rPr>
          <w:rFonts w:ascii="Arial" w:hAnsi="Arial" w:cs="Arial"/>
        </w:rPr>
        <w:t xml:space="preserve"> </w:t>
      </w:r>
      <w:r w:rsidR="00C40E5B">
        <w:rPr>
          <w:rFonts w:ascii="Arial" w:hAnsi="Arial" w:cs="Arial"/>
        </w:rPr>
        <w:t>involve</w:t>
      </w:r>
      <w:r w:rsidR="00CA77D2">
        <w:rPr>
          <w:rFonts w:ascii="Arial" w:hAnsi="Arial" w:cs="Arial"/>
        </w:rPr>
        <w:t xml:space="preserve"> communities </w:t>
      </w:r>
      <w:r w:rsidR="00C40E5B">
        <w:rPr>
          <w:rFonts w:ascii="Arial" w:hAnsi="Arial" w:cs="Arial"/>
        </w:rPr>
        <w:t xml:space="preserve">from each location </w:t>
      </w:r>
      <w:r w:rsidR="00CA77D2">
        <w:rPr>
          <w:rFonts w:ascii="Arial" w:hAnsi="Arial" w:cs="Arial"/>
        </w:rPr>
        <w:t>on different levels</w:t>
      </w:r>
      <w:r w:rsidRPr="002906E3">
        <w:rPr>
          <w:rFonts w:ascii="Arial" w:hAnsi="Arial" w:cs="Arial"/>
        </w:rPr>
        <w:t xml:space="preserve">. It is anticipated that artists/ </w:t>
      </w:r>
      <w:r w:rsidR="00CA77D2">
        <w:rPr>
          <w:rFonts w:ascii="Arial" w:hAnsi="Arial" w:cs="Arial"/>
        </w:rPr>
        <w:t xml:space="preserve">designer </w:t>
      </w:r>
      <w:r w:rsidRPr="002906E3">
        <w:rPr>
          <w:rFonts w:ascii="Arial" w:hAnsi="Arial" w:cs="Arial"/>
        </w:rPr>
        <w:t>will arrive at a co-designed</w:t>
      </w:r>
      <w:r w:rsidR="00CA77D2">
        <w:rPr>
          <w:rFonts w:ascii="Arial" w:hAnsi="Arial" w:cs="Arial"/>
        </w:rPr>
        <w:t>/co</w:t>
      </w:r>
      <w:r w:rsidR="00887093">
        <w:rPr>
          <w:rFonts w:ascii="Arial" w:hAnsi="Arial" w:cs="Arial"/>
        </w:rPr>
        <w:t>-created</w:t>
      </w:r>
      <w:r w:rsidRPr="002906E3">
        <w:rPr>
          <w:rFonts w:ascii="Arial" w:hAnsi="Arial" w:cs="Arial"/>
        </w:rPr>
        <w:t xml:space="preserve"> </w:t>
      </w:r>
      <w:r w:rsidR="00CA77D2">
        <w:rPr>
          <w:rFonts w:ascii="Arial" w:hAnsi="Arial" w:cs="Arial"/>
        </w:rPr>
        <w:t>artwork</w:t>
      </w:r>
      <w:r w:rsidRPr="002906E3">
        <w:rPr>
          <w:rFonts w:ascii="Arial" w:hAnsi="Arial" w:cs="Arial"/>
        </w:rPr>
        <w:t xml:space="preserve"> for a local community memorial </w:t>
      </w:r>
      <w:r w:rsidR="00887093">
        <w:rPr>
          <w:rFonts w:ascii="Arial" w:hAnsi="Arial" w:cs="Arial"/>
        </w:rPr>
        <w:t xml:space="preserve">that builds up on the relationships and findings from Phase </w:t>
      </w:r>
      <w:r w:rsidR="00D21021">
        <w:rPr>
          <w:rFonts w:ascii="Arial" w:hAnsi="Arial" w:cs="Arial"/>
        </w:rPr>
        <w:t>one.</w:t>
      </w:r>
      <w:r w:rsidRPr="002906E3">
        <w:rPr>
          <w:rFonts w:ascii="Arial" w:hAnsi="Arial" w:cs="Arial"/>
        </w:rPr>
        <w:t xml:space="preserve"> </w:t>
      </w:r>
    </w:p>
    <w:p w14:paraId="73F0040D" w14:textId="77777777" w:rsidR="00D21021" w:rsidRDefault="00D21021" w:rsidP="00CA3080">
      <w:pPr>
        <w:spacing w:before="100" w:beforeAutospacing="1" w:after="100" w:afterAutospacing="1"/>
        <w:rPr>
          <w:rFonts w:ascii="Arial" w:eastAsia="Times New Roman" w:hAnsi="Arial" w:cs="Arial"/>
          <w:lang w:eastAsia="en-GB"/>
        </w:rPr>
      </w:pPr>
    </w:p>
    <w:p w14:paraId="5FE625B4" w14:textId="4666E1C4" w:rsidR="00CA3080" w:rsidRPr="002906E3" w:rsidRDefault="00CA3080" w:rsidP="00CA3080">
      <w:pPr>
        <w:spacing w:before="100" w:beforeAutospacing="1" w:after="100" w:afterAutospacing="1"/>
        <w:rPr>
          <w:rFonts w:ascii="Arial" w:eastAsia="Times New Roman" w:hAnsi="Arial" w:cs="Arial"/>
          <w:lang w:eastAsia="en-GB"/>
        </w:rPr>
      </w:pPr>
      <w:r w:rsidRPr="002906E3">
        <w:rPr>
          <w:rFonts w:ascii="Arial" w:eastAsia="Times New Roman" w:hAnsi="Arial" w:cs="Arial"/>
          <w:lang w:eastAsia="en-GB"/>
        </w:rPr>
        <w:lastRenderedPageBreak/>
        <w:t>Artists/</w:t>
      </w:r>
      <w:r w:rsidR="00887093">
        <w:rPr>
          <w:rFonts w:ascii="Arial" w:eastAsia="Times New Roman" w:hAnsi="Arial" w:cs="Arial"/>
          <w:lang w:eastAsia="en-GB"/>
        </w:rPr>
        <w:t>designer</w:t>
      </w:r>
      <w:r w:rsidR="00255F7D">
        <w:rPr>
          <w:rFonts w:ascii="Arial" w:eastAsia="Times New Roman" w:hAnsi="Arial" w:cs="Arial"/>
          <w:lang w:eastAsia="en-GB"/>
        </w:rPr>
        <w:t>/creative practitioner</w:t>
      </w:r>
      <w:r w:rsidRPr="002906E3">
        <w:rPr>
          <w:rFonts w:ascii="Arial" w:eastAsia="Times New Roman" w:hAnsi="Arial" w:cs="Arial"/>
          <w:lang w:eastAsia="en-GB"/>
        </w:rPr>
        <w:t xml:space="preserve"> will be required to: </w:t>
      </w:r>
    </w:p>
    <w:p w14:paraId="45309EC2" w14:textId="7C05717B" w:rsidR="00C40E5B" w:rsidRDefault="00893D8A" w:rsidP="00893D8A">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Develop, produce, and install an artwork that responds to the </w:t>
      </w:r>
      <w:r w:rsidRPr="00893D8A">
        <w:rPr>
          <w:rFonts w:ascii="Arial" w:eastAsia="Times New Roman" w:hAnsi="Arial" w:cs="Arial"/>
          <w:i/>
          <w:iCs/>
          <w:lang w:eastAsia="en-GB"/>
        </w:rPr>
        <w:t>Re-imagining the Cairn</w:t>
      </w:r>
      <w:r>
        <w:rPr>
          <w:rFonts w:ascii="Arial" w:eastAsia="Times New Roman" w:hAnsi="Arial" w:cs="Arial"/>
          <w:lang w:eastAsia="en-GB"/>
        </w:rPr>
        <w:t xml:space="preserve"> concept.  </w:t>
      </w:r>
      <w:r w:rsidR="00D00F5F">
        <w:rPr>
          <w:rFonts w:ascii="Arial" w:eastAsia="Times New Roman" w:hAnsi="Arial" w:cs="Arial"/>
          <w:lang w:eastAsia="en-GB"/>
        </w:rPr>
        <w:br/>
      </w:r>
    </w:p>
    <w:p w14:paraId="1B4163DA" w14:textId="00E5ECFA" w:rsidR="00CA3080" w:rsidRPr="002906E3" w:rsidRDefault="00CA3080" w:rsidP="00893D8A">
      <w:pPr>
        <w:numPr>
          <w:ilvl w:val="0"/>
          <w:numId w:val="1"/>
        </w:numPr>
        <w:spacing w:before="100" w:beforeAutospacing="1" w:after="100" w:afterAutospacing="1" w:line="276" w:lineRule="auto"/>
        <w:rPr>
          <w:rFonts w:ascii="Arial" w:eastAsia="Times New Roman" w:hAnsi="Arial" w:cs="Arial"/>
          <w:lang w:eastAsia="en-GB"/>
        </w:rPr>
      </w:pPr>
      <w:r w:rsidRPr="002906E3">
        <w:rPr>
          <w:rFonts w:ascii="Arial" w:eastAsia="Times New Roman" w:hAnsi="Arial" w:cs="Arial"/>
          <w:lang w:eastAsia="en-GB"/>
        </w:rPr>
        <w:t xml:space="preserve">Devise a </w:t>
      </w:r>
      <w:r w:rsidR="00893D8A">
        <w:rPr>
          <w:rFonts w:ascii="Arial" w:eastAsia="Times New Roman" w:hAnsi="Arial" w:cs="Arial"/>
          <w:lang w:eastAsia="en-GB"/>
        </w:rPr>
        <w:t>series of</w:t>
      </w:r>
      <w:r w:rsidRPr="002906E3">
        <w:rPr>
          <w:rFonts w:ascii="Arial" w:eastAsia="Times New Roman" w:hAnsi="Arial" w:cs="Arial"/>
          <w:lang w:eastAsia="en-GB"/>
        </w:rPr>
        <w:t xml:space="preserve"> engagement activities and facilitate th</w:t>
      </w:r>
      <w:r w:rsidR="00893D8A">
        <w:rPr>
          <w:rFonts w:ascii="Arial" w:eastAsia="Times New Roman" w:hAnsi="Arial" w:cs="Arial"/>
          <w:lang w:eastAsia="en-GB"/>
        </w:rPr>
        <w:t>ese</w:t>
      </w:r>
      <w:r w:rsidRPr="002906E3">
        <w:rPr>
          <w:rFonts w:ascii="Arial" w:eastAsia="Times New Roman" w:hAnsi="Arial" w:cs="Arial"/>
          <w:lang w:eastAsia="en-GB"/>
        </w:rPr>
        <w:t xml:space="preserve">, working with specific groups to </w:t>
      </w:r>
      <w:r w:rsidR="00893D8A">
        <w:rPr>
          <w:rFonts w:ascii="Arial" w:eastAsia="Times New Roman" w:hAnsi="Arial" w:cs="Arial"/>
          <w:lang w:eastAsia="en-GB"/>
        </w:rPr>
        <w:t xml:space="preserve">allow a community sense of ownership and belonging in relation to that </w:t>
      </w:r>
      <w:r w:rsidR="00887093">
        <w:rPr>
          <w:rFonts w:ascii="Arial" w:eastAsia="Times New Roman" w:hAnsi="Arial" w:cs="Arial"/>
          <w:lang w:eastAsia="en-GB"/>
        </w:rPr>
        <w:t>community memorial artwork</w:t>
      </w:r>
      <w:r w:rsidR="00893D8A">
        <w:rPr>
          <w:rFonts w:ascii="Arial" w:eastAsia="Times New Roman" w:hAnsi="Arial" w:cs="Arial"/>
          <w:lang w:eastAsia="en-GB"/>
        </w:rPr>
        <w:t>.</w:t>
      </w:r>
      <w:r w:rsidRPr="002906E3">
        <w:rPr>
          <w:rFonts w:ascii="Arial" w:eastAsia="Times New Roman" w:hAnsi="Arial" w:cs="Arial"/>
          <w:lang w:eastAsia="en-GB"/>
        </w:rPr>
        <w:br/>
      </w:r>
    </w:p>
    <w:p w14:paraId="36A06688" w14:textId="796F85F1" w:rsidR="00CA3080" w:rsidRPr="002906E3" w:rsidRDefault="00CA3080" w:rsidP="00893D8A">
      <w:pPr>
        <w:numPr>
          <w:ilvl w:val="0"/>
          <w:numId w:val="1"/>
        </w:numPr>
        <w:spacing w:before="100" w:beforeAutospacing="1" w:after="100" w:afterAutospacing="1" w:line="276" w:lineRule="auto"/>
        <w:rPr>
          <w:rFonts w:ascii="Arial" w:eastAsia="Times New Roman" w:hAnsi="Arial" w:cs="Arial"/>
          <w:lang w:eastAsia="en-GB"/>
        </w:rPr>
      </w:pPr>
      <w:r w:rsidRPr="002906E3">
        <w:rPr>
          <w:rFonts w:ascii="Arial" w:eastAsia="Times New Roman" w:hAnsi="Arial" w:cs="Arial"/>
          <w:lang w:eastAsia="en-GB"/>
        </w:rPr>
        <w:t>Provide feedback information and evidence of the c</w:t>
      </w:r>
      <w:r w:rsidR="00887093">
        <w:rPr>
          <w:rFonts w:ascii="Arial" w:eastAsia="Times New Roman" w:hAnsi="Arial" w:cs="Arial"/>
          <w:lang w:eastAsia="en-GB"/>
        </w:rPr>
        <w:t xml:space="preserve">o-creation process and how it follows on from phase 1. </w:t>
      </w:r>
      <w:r w:rsidRPr="002906E3">
        <w:rPr>
          <w:rFonts w:ascii="Arial" w:eastAsia="Times New Roman" w:hAnsi="Arial" w:cs="Arial"/>
          <w:lang w:eastAsia="en-GB"/>
        </w:rPr>
        <w:br/>
      </w:r>
    </w:p>
    <w:p w14:paraId="5C4CABFD" w14:textId="046EFF4D" w:rsidR="00244FB8" w:rsidRDefault="00244FB8" w:rsidP="00893D8A">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Participate in the commissioned documentary for the project through film interviews and footage of the engagement, and the full creative process from conception through to installation. </w:t>
      </w:r>
      <w:r>
        <w:rPr>
          <w:rFonts w:ascii="Arial" w:eastAsia="Times New Roman" w:hAnsi="Arial" w:cs="Arial"/>
          <w:lang w:eastAsia="en-GB"/>
        </w:rPr>
        <w:br/>
      </w:r>
    </w:p>
    <w:p w14:paraId="43E6CFC0" w14:textId="5FD56CF1" w:rsidR="00244FB8" w:rsidRPr="00244FB8" w:rsidRDefault="00244FB8" w:rsidP="00244FB8">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Provide high quality image-based updates of the process</w:t>
      </w:r>
      <w:r w:rsidR="00CA3080" w:rsidRPr="002906E3">
        <w:rPr>
          <w:rFonts w:ascii="Arial" w:eastAsia="Times New Roman" w:hAnsi="Arial" w:cs="Arial"/>
          <w:lang w:eastAsia="en-GB"/>
        </w:rPr>
        <w:t xml:space="preserve"> and the engagement </w:t>
      </w:r>
      <w:r>
        <w:rPr>
          <w:rFonts w:ascii="Arial" w:eastAsia="Times New Roman" w:hAnsi="Arial" w:cs="Arial"/>
          <w:lang w:eastAsia="en-GB"/>
        </w:rPr>
        <w:t>for use within publicity and monitoring of the project progress.</w:t>
      </w:r>
      <w:r>
        <w:rPr>
          <w:rFonts w:ascii="Arial" w:eastAsia="Times New Roman" w:hAnsi="Arial" w:cs="Arial"/>
          <w:lang w:eastAsia="en-GB"/>
        </w:rPr>
        <w:br/>
      </w:r>
    </w:p>
    <w:p w14:paraId="428A3C0F" w14:textId="1C1D2DE3" w:rsidR="00CA3080" w:rsidRPr="00887093" w:rsidRDefault="00893D8A" w:rsidP="00893D8A">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Share their co-creation journey on their social media and/or any other </w:t>
      </w:r>
      <w:r w:rsidR="00244FB8">
        <w:rPr>
          <w:rFonts w:ascii="Arial" w:eastAsia="Times New Roman" w:hAnsi="Arial" w:cs="Arial"/>
          <w:lang w:eastAsia="en-GB"/>
        </w:rPr>
        <w:t xml:space="preserve">appropriate </w:t>
      </w:r>
      <w:r>
        <w:rPr>
          <w:rFonts w:ascii="Arial" w:eastAsia="Times New Roman" w:hAnsi="Arial" w:cs="Arial"/>
          <w:lang w:eastAsia="en-GB"/>
        </w:rPr>
        <w:t>platforms.</w:t>
      </w:r>
      <w:r w:rsidR="00CA3080" w:rsidRPr="00887093">
        <w:rPr>
          <w:rFonts w:ascii="Arial" w:eastAsia="Times New Roman" w:hAnsi="Arial" w:cs="Arial"/>
          <w:lang w:eastAsia="en-GB"/>
        </w:rPr>
        <w:br/>
        <w:t xml:space="preserve"> </w:t>
      </w:r>
    </w:p>
    <w:p w14:paraId="61AF8DD0" w14:textId="19C13A23" w:rsidR="00893D8A" w:rsidRDefault="00CA3080" w:rsidP="00893D8A">
      <w:pPr>
        <w:numPr>
          <w:ilvl w:val="0"/>
          <w:numId w:val="1"/>
        </w:numPr>
        <w:spacing w:before="100" w:beforeAutospacing="1" w:after="100" w:afterAutospacing="1" w:line="276" w:lineRule="auto"/>
        <w:rPr>
          <w:rFonts w:ascii="Arial" w:eastAsia="Times New Roman" w:hAnsi="Arial" w:cs="Arial"/>
          <w:lang w:eastAsia="en-GB"/>
        </w:rPr>
      </w:pPr>
      <w:r w:rsidRPr="002906E3">
        <w:rPr>
          <w:rFonts w:ascii="Arial" w:eastAsia="Times New Roman" w:hAnsi="Arial" w:cs="Arial"/>
          <w:lang w:eastAsia="en-GB"/>
        </w:rPr>
        <w:t xml:space="preserve">Participate in the project’s monitoring and evaluation process </w:t>
      </w:r>
      <w:r w:rsidR="00893D8A">
        <w:rPr>
          <w:rFonts w:ascii="Arial" w:eastAsia="Times New Roman" w:hAnsi="Arial" w:cs="Arial"/>
          <w:lang w:eastAsia="en-GB"/>
        </w:rPr>
        <w:t>led by the partners.</w:t>
      </w:r>
      <w:r w:rsidR="00244FB8">
        <w:rPr>
          <w:rFonts w:ascii="Arial" w:eastAsia="Times New Roman" w:hAnsi="Arial" w:cs="Arial"/>
          <w:lang w:eastAsia="en-GB"/>
        </w:rPr>
        <w:br/>
      </w:r>
    </w:p>
    <w:p w14:paraId="4C2EDE52" w14:textId="24E0095D" w:rsidR="00CA3080" w:rsidRPr="00893D8A" w:rsidRDefault="00893D8A" w:rsidP="00893D8A">
      <w:pPr>
        <w:numPr>
          <w:ilvl w:val="0"/>
          <w:numId w:val="1"/>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Participate in the community engagement program for the launch of the overall project. </w:t>
      </w:r>
    </w:p>
    <w:p w14:paraId="3A8FBE25" w14:textId="475BEEF3" w:rsidR="00CA3080" w:rsidRPr="002906E3" w:rsidRDefault="00CA3080" w:rsidP="00CA3080">
      <w:pPr>
        <w:spacing w:before="100" w:beforeAutospacing="1" w:after="100" w:afterAutospacing="1"/>
        <w:rPr>
          <w:rFonts w:ascii="Arial" w:eastAsia="Times New Roman" w:hAnsi="Arial" w:cs="Arial"/>
          <w:lang w:eastAsia="en-GB"/>
        </w:rPr>
      </w:pPr>
      <w:r w:rsidRPr="002906E3">
        <w:rPr>
          <w:rFonts w:ascii="Arial" w:eastAsia="Times New Roman" w:hAnsi="Arial" w:cs="Arial"/>
          <w:lang w:eastAsia="en-GB"/>
        </w:rPr>
        <w:t>Artists</w:t>
      </w:r>
      <w:r w:rsidR="00255F7D">
        <w:rPr>
          <w:rFonts w:ascii="Arial" w:eastAsia="Times New Roman" w:hAnsi="Arial" w:cs="Arial"/>
          <w:lang w:eastAsia="en-GB"/>
        </w:rPr>
        <w:t>/designer</w:t>
      </w:r>
      <w:r w:rsidRPr="002906E3">
        <w:rPr>
          <w:rFonts w:ascii="Arial" w:eastAsia="Times New Roman" w:hAnsi="Arial" w:cs="Arial"/>
          <w:lang w:eastAsia="en-GB"/>
        </w:rPr>
        <w:t>/</w:t>
      </w:r>
      <w:r w:rsidR="00255F7D">
        <w:rPr>
          <w:rFonts w:ascii="Arial" w:eastAsia="Times New Roman" w:hAnsi="Arial" w:cs="Arial"/>
          <w:lang w:eastAsia="en-GB"/>
        </w:rPr>
        <w:t xml:space="preserve">creative </w:t>
      </w:r>
      <w:r w:rsidRPr="002906E3">
        <w:rPr>
          <w:rFonts w:ascii="Arial" w:eastAsia="Times New Roman" w:hAnsi="Arial" w:cs="Arial"/>
          <w:lang w:eastAsia="en-GB"/>
        </w:rPr>
        <w:t xml:space="preserve">practitioners interested in submitting an expression of interest for the Stage </w:t>
      </w:r>
      <w:r w:rsidR="00893D8A">
        <w:rPr>
          <w:rFonts w:ascii="Arial" w:eastAsia="Times New Roman" w:hAnsi="Arial" w:cs="Arial"/>
          <w:lang w:eastAsia="en-GB"/>
        </w:rPr>
        <w:t>2</w:t>
      </w:r>
      <w:r w:rsidRPr="002906E3">
        <w:rPr>
          <w:rFonts w:ascii="Arial" w:eastAsia="Times New Roman" w:hAnsi="Arial" w:cs="Arial"/>
          <w:lang w:eastAsia="en-GB"/>
        </w:rPr>
        <w:t xml:space="preserve"> commission will be shortlisted using the following criteria: </w:t>
      </w:r>
    </w:p>
    <w:p w14:paraId="5C0ECEF4" w14:textId="33210524" w:rsidR="00CA3080" w:rsidRPr="00893D8A" w:rsidRDefault="00CA3080" w:rsidP="00CA3080">
      <w:pPr>
        <w:pStyle w:val="ListParagraph"/>
        <w:numPr>
          <w:ilvl w:val="0"/>
          <w:numId w:val="5"/>
        </w:numPr>
        <w:rPr>
          <w:rFonts w:ascii="Arial" w:hAnsi="Arial" w:cs="Arial"/>
        </w:rPr>
      </w:pPr>
      <w:r w:rsidRPr="00893D8A">
        <w:rPr>
          <w:rFonts w:ascii="Arial" w:hAnsi="Arial" w:cs="Arial"/>
        </w:rPr>
        <w:t>Proven track record of working in the community with a variety of groups spanning children, young people and adults and identify how they would ensure community participants are supported to collaborate throughout the process</w:t>
      </w:r>
      <w:r w:rsidR="00893D8A">
        <w:rPr>
          <w:rFonts w:ascii="Arial" w:hAnsi="Arial" w:cs="Arial"/>
        </w:rPr>
        <w:t>.</w:t>
      </w:r>
    </w:p>
    <w:p w14:paraId="5077EF9F" w14:textId="72F8F192" w:rsidR="00CA3080" w:rsidRPr="002906E3" w:rsidRDefault="00CA3080" w:rsidP="00CA3080">
      <w:pPr>
        <w:pStyle w:val="NormalWeb"/>
        <w:numPr>
          <w:ilvl w:val="0"/>
          <w:numId w:val="2"/>
        </w:numPr>
        <w:rPr>
          <w:rFonts w:ascii="Arial" w:hAnsi="Arial" w:cs="Arial"/>
        </w:rPr>
      </w:pPr>
      <w:r w:rsidRPr="002906E3">
        <w:rPr>
          <w:rFonts w:ascii="Arial" w:hAnsi="Arial" w:cs="Arial"/>
        </w:rPr>
        <w:t>Demonstrate</w:t>
      </w:r>
      <w:r w:rsidR="00244FB8">
        <w:rPr>
          <w:rFonts w:ascii="Arial" w:hAnsi="Arial" w:cs="Arial"/>
        </w:rPr>
        <w:t>s</w:t>
      </w:r>
      <w:r w:rsidRPr="002906E3">
        <w:rPr>
          <w:rFonts w:ascii="Arial" w:hAnsi="Arial" w:cs="Arial"/>
        </w:rPr>
        <w:t xml:space="preserve"> an understanding of the brief</w:t>
      </w:r>
      <w:r w:rsidR="00244FB8">
        <w:rPr>
          <w:rFonts w:ascii="Arial" w:hAnsi="Arial" w:cs="Arial"/>
        </w:rPr>
        <w:t>.</w:t>
      </w:r>
      <w:r w:rsidRPr="002906E3">
        <w:rPr>
          <w:rFonts w:ascii="Arial" w:hAnsi="Arial" w:cs="Arial"/>
        </w:rPr>
        <w:br/>
      </w:r>
    </w:p>
    <w:p w14:paraId="24309A14" w14:textId="71549608" w:rsidR="00CA3080" w:rsidRPr="002906E3" w:rsidRDefault="00CA3080" w:rsidP="00CA3080">
      <w:pPr>
        <w:pStyle w:val="NormalWeb"/>
        <w:numPr>
          <w:ilvl w:val="0"/>
          <w:numId w:val="2"/>
        </w:numPr>
        <w:rPr>
          <w:rFonts w:ascii="Arial" w:hAnsi="Arial" w:cs="Arial"/>
        </w:rPr>
      </w:pPr>
      <w:r w:rsidRPr="002906E3">
        <w:rPr>
          <w:rFonts w:ascii="Arial" w:hAnsi="Arial" w:cs="Arial"/>
        </w:rPr>
        <w:t>Evidence</w:t>
      </w:r>
      <w:r w:rsidR="00244FB8">
        <w:rPr>
          <w:rFonts w:ascii="Arial" w:hAnsi="Arial" w:cs="Arial"/>
        </w:rPr>
        <w:t>s</w:t>
      </w:r>
      <w:r w:rsidRPr="002906E3">
        <w:rPr>
          <w:rFonts w:ascii="Arial" w:hAnsi="Arial" w:cs="Arial"/>
        </w:rPr>
        <w:t xml:space="preserve"> a strong artistic practice and experience of creative community engagement and co-design</w:t>
      </w:r>
      <w:r w:rsidR="00893D8A">
        <w:rPr>
          <w:rFonts w:ascii="Arial" w:hAnsi="Arial" w:cs="Arial"/>
        </w:rPr>
        <w:t>/co-creation</w:t>
      </w:r>
      <w:r w:rsidRPr="002906E3">
        <w:rPr>
          <w:rFonts w:ascii="Arial" w:hAnsi="Arial" w:cs="Arial"/>
        </w:rPr>
        <w:t xml:space="preserve"> approaches.</w:t>
      </w:r>
      <w:r w:rsidRPr="002906E3">
        <w:rPr>
          <w:rFonts w:ascii="Arial" w:hAnsi="Arial" w:cs="Arial"/>
        </w:rPr>
        <w:br/>
      </w:r>
    </w:p>
    <w:p w14:paraId="7793B9A5" w14:textId="77777777" w:rsidR="00CA3080" w:rsidRPr="002906E3" w:rsidRDefault="00CA3080" w:rsidP="00CA3080">
      <w:pPr>
        <w:pStyle w:val="NormalWeb"/>
        <w:numPr>
          <w:ilvl w:val="0"/>
          <w:numId w:val="2"/>
        </w:numPr>
        <w:rPr>
          <w:rFonts w:ascii="Arial" w:hAnsi="Arial" w:cs="Arial"/>
        </w:rPr>
      </w:pPr>
      <w:r w:rsidRPr="002906E3">
        <w:rPr>
          <w:rFonts w:ascii="Arial" w:hAnsi="Arial" w:cs="Arial"/>
        </w:rPr>
        <w:t>Exhibits innovative thinking, inclusive and sensitive approaches for participatory engagement with a diverse range of participants and/or a deeper understanding and knowledge of working with specific hard-to-reach communities</w:t>
      </w:r>
      <w:r w:rsidRPr="002906E3">
        <w:rPr>
          <w:rFonts w:ascii="Arial" w:hAnsi="Arial" w:cs="Arial"/>
        </w:rPr>
        <w:br/>
        <w:t xml:space="preserve"> </w:t>
      </w:r>
    </w:p>
    <w:p w14:paraId="7945DA9C" w14:textId="77777777" w:rsidR="00CA3080" w:rsidRPr="002906E3" w:rsidRDefault="00CA3080" w:rsidP="00CA3080">
      <w:pPr>
        <w:pStyle w:val="NormalWeb"/>
        <w:numPr>
          <w:ilvl w:val="0"/>
          <w:numId w:val="2"/>
        </w:numPr>
        <w:rPr>
          <w:rFonts w:ascii="Arial" w:hAnsi="Arial" w:cs="Arial"/>
        </w:rPr>
      </w:pPr>
      <w:r w:rsidRPr="002906E3">
        <w:rPr>
          <w:rFonts w:ascii="Arial" w:hAnsi="Arial" w:cs="Arial"/>
        </w:rPr>
        <w:lastRenderedPageBreak/>
        <w:t xml:space="preserve">Demonstrates flexibility to adapt to the needs of participating communities. This may include evening or weekend work. </w:t>
      </w:r>
      <w:r w:rsidRPr="002906E3">
        <w:rPr>
          <w:rFonts w:ascii="Arial" w:hAnsi="Arial" w:cs="Arial"/>
        </w:rPr>
        <w:br/>
      </w:r>
    </w:p>
    <w:p w14:paraId="07E093A1" w14:textId="19A62F9F" w:rsidR="00CA3080" w:rsidRPr="002906E3" w:rsidRDefault="00CA3080" w:rsidP="00CA3080">
      <w:pPr>
        <w:pStyle w:val="NormalWeb"/>
        <w:numPr>
          <w:ilvl w:val="0"/>
          <w:numId w:val="2"/>
        </w:numPr>
        <w:rPr>
          <w:rFonts w:ascii="Arial" w:hAnsi="Arial" w:cs="Arial"/>
        </w:rPr>
      </w:pPr>
      <w:r w:rsidRPr="002906E3">
        <w:rPr>
          <w:rFonts w:ascii="Arial" w:hAnsi="Arial" w:cs="Arial"/>
        </w:rPr>
        <w:t>Experience of working with and developing relationships with communities in Perth and Kinross.</w:t>
      </w:r>
      <w:r w:rsidR="00A47BCF">
        <w:rPr>
          <w:rFonts w:ascii="Arial" w:hAnsi="Arial" w:cs="Arial"/>
        </w:rPr>
        <w:t xml:space="preserve"> Existing relationships within Kinross would be advantageous.</w:t>
      </w:r>
      <w:r w:rsidRPr="002906E3">
        <w:rPr>
          <w:rFonts w:ascii="Arial" w:hAnsi="Arial" w:cs="Arial"/>
        </w:rPr>
        <w:br/>
      </w:r>
    </w:p>
    <w:p w14:paraId="4D8C2BD4" w14:textId="77777777" w:rsidR="00CA3080" w:rsidRPr="002906E3" w:rsidRDefault="00CA3080" w:rsidP="00CA3080">
      <w:pPr>
        <w:pStyle w:val="NormalWeb"/>
        <w:numPr>
          <w:ilvl w:val="0"/>
          <w:numId w:val="2"/>
        </w:numPr>
        <w:rPr>
          <w:rFonts w:ascii="Arial" w:hAnsi="Arial" w:cs="Arial"/>
        </w:rPr>
      </w:pPr>
      <w:r w:rsidRPr="002906E3">
        <w:rPr>
          <w:rFonts w:ascii="Arial" w:hAnsi="Arial" w:cs="Arial"/>
        </w:rPr>
        <w:t xml:space="preserve">Time management and organisational skills </w:t>
      </w:r>
      <w:r w:rsidRPr="002906E3">
        <w:rPr>
          <w:rFonts w:ascii="Arial" w:hAnsi="Arial" w:cs="Arial"/>
        </w:rPr>
        <w:br/>
      </w:r>
    </w:p>
    <w:p w14:paraId="157A4187" w14:textId="77777777" w:rsidR="00CA3080" w:rsidRPr="002906E3" w:rsidRDefault="00CA3080" w:rsidP="00CA3080">
      <w:pPr>
        <w:pStyle w:val="NormalWeb"/>
        <w:numPr>
          <w:ilvl w:val="0"/>
          <w:numId w:val="2"/>
        </w:numPr>
        <w:rPr>
          <w:rFonts w:ascii="Arial" w:hAnsi="Arial" w:cs="Arial"/>
        </w:rPr>
      </w:pPr>
      <w:r w:rsidRPr="002906E3">
        <w:rPr>
          <w:rFonts w:ascii="Arial" w:hAnsi="Arial" w:cs="Arial"/>
        </w:rPr>
        <w:t xml:space="preserve">Ability to provide written evaluation, reflection, feedback </w:t>
      </w:r>
      <w:r w:rsidRPr="002906E3">
        <w:rPr>
          <w:rFonts w:ascii="Arial" w:hAnsi="Arial" w:cs="Arial"/>
        </w:rPr>
        <w:br/>
      </w:r>
    </w:p>
    <w:p w14:paraId="43774822" w14:textId="649184B5" w:rsidR="00255F7D" w:rsidRPr="00244FB8" w:rsidRDefault="00CA3080" w:rsidP="00255F7D">
      <w:pPr>
        <w:pStyle w:val="NormalWeb"/>
        <w:numPr>
          <w:ilvl w:val="0"/>
          <w:numId w:val="2"/>
        </w:numPr>
        <w:rPr>
          <w:rFonts w:ascii="Arial" w:hAnsi="Arial" w:cs="Arial"/>
        </w:rPr>
      </w:pPr>
      <w:r w:rsidRPr="002906E3">
        <w:rPr>
          <w:rFonts w:ascii="Arial" w:hAnsi="Arial" w:cs="Arial"/>
        </w:rPr>
        <w:t xml:space="preserve">Applicants must be registered as self-employed and be a member of the PVG scheme. </w:t>
      </w:r>
    </w:p>
    <w:p w14:paraId="6BA3F318" w14:textId="2B5A1B20" w:rsidR="00CA3080" w:rsidRPr="00EE3DE8" w:rsidRDefault="00CA77D2" w:rsidP="00DF4395">
      <w:pPr>
        <w:spacing w:before="100" w:beforeAutospacing="1" w:after="100" w:afterAutospacing="1" w:line="276" w:lineRule="auto"/>
        <w:rPr>
          <w:rFonts w:ascii="Arial" w:eastAsia="Times New Roman" w:hAnsi="Arial" w:cs="Arial"/>
          <w:b/>
          <w:bCs/>
          <w:sz w:val="28"/>
          <w:szCs w:val="28"/>
          <w:lang w:eastAsia="en-GB"/>
        </w:rPr>
      </w:pPr>
      <w:r w:rsidRPr="00EE3DE8">
        <w:rPr>
          <w:rFonts w:ascii="Arial" w:eastAsia="Times New Roman" w:hAnsi="Arial" w:cs="Arial"/>
          <w:b/>
          <w:bCs/>
          <w:sz w:val="28"/>
          <w:szCs w:val="28"/>
          <w:lang w:eastAsia="en-GB"/>
        </w:rPr>
        <w:t>4</w:t>
      </w:r>
      <w:r w:rsidR="00CA3080" w:rsidRPr="00EE3DE8">
        <w:rPr>
          <w:rFonts w:ascii="Arial" w:eastAsia="Times New Roman" w:hAnsi="Arial" w:cs="Arial"/>
          <w:b/>
          <w:bCs/>
          <w:sz w:val="28"/>
          <w:szCs w:val="28"/>
          <w:lang w:eastAsia="en-GB"/>
        </w:rPr>
        <w:t xml:space="preserve">. Resources </w:t>
      </w:r>
    </w:p>
    <w:p w14:paraId="0BB1D788" w14:textId="27940ACD" w:rsidR="00CA3080" w:rsidRDefault="00CA3080" w:rsidP="00DF4395">
      <w:pPr>
        <w:pStyle w:val="ListParagraph"/>
        <w:numPr>
          <w:ilvl w:val="0"/>
          <w:numId w:val="2"/>
        </w:numPr>
        <w:spacing w:before="100" w:beforeAutospacing="1" w:after="100" w:afterAutospacing="1" w:line="276" w:lineRule="auto"/>
        <w:rPr>
          <w:rFonts w:ascii="Arial" w:eastAsia="Times New Roman" w:hAnsi="Arial" w:cs="Arial"/>
          <w:lang w:eastAsia="en-GB"/>
        </w:rPr>
      </w:pPr>
      <w:r w:rsidRPr="00244FB8">
        <w:rPr>
          <w:rFonts w:ascii="Arial" w:eastAsia="Times New Roman" w:hAnsi="Arial" w:cs="Arial"/>
          <w:lang w:eastAsia="en-GB"/>
        </w:rPr>
        <w:t>£</w:t>
      </w:r>
      <w:r w:rsidR="00F23091" w:rsidRPr="00244FB8">
        <w:rPr>
          <w:rFonts w:ascii="Arial" w:eastAsia="Times New Roman" w:hAnsi="Arial" w:cs="Arial"/>
          <w:lang w:eastAsia="en-GB"/>
        </w:rPr>
        <w:t>18</w:t>
      </w:r>
      <w:r w:rsidRPr="00244FB8">
        <w:rPr>
          <w:rFonts w:ascii="Arial" w:eastAsia="Times New Roman" w:hAnsi="Arial" w:cs="Arial"/>
          <w:lang w:eastAsia="en-GB"/>
        </w:rPr>
        <w:t xml:space="preserve">,000 is available for </w:t>
      </w:r>
      <w:r w:rsidR="007C6202">
        <w:rPr>
          <w:rFonts w:ascii="Arial" w:eastAsia="Times New Roman" w:hAnsi="Arial" w:cs="Arial"/>
          <w:lang w:eastAsia="en-GB"/>
        </w:rPr>
        <w:t>this</w:t>
      </w:r>
      <w:r w:rsidRPr="00244FB8">
        <w:rPr>
          <w:rFonts w:ascii="Arial" w:eastAsia="Times New Roman" w:hAnsi="Arial" w:cs="Arial"/>
          <w:lang w:eastAsia="en-GB"/>
        </w:rPr>
        <w:t xml:space="preserve"> Phase </w:t>
      </w:r>
      <w:r w:rsidR="00F23091" w:rsidRPr="00244FB8">
        <w:rPr>
          <w:rFonts w:ascii="Arial" w:eastAsia="Times New Roman" w:hAnsi="Arial" w:cs="Arial"/>
          <w:lang w:eastAsia="en-GB"/>
        </w:rPr>
        <w:t>2</w:t>
      </w:r>
      <w:r w:rsidR="007C6202">
        <w:rPr>
          <w:rFonts w:ascii="Arial" w:eastAsia="Times New Roman" w:hAnsi="Arial" w:cs="Arial"/>
          <w:lang w:eastAsia="en-GB"/>
        </w:rPr>
        <w:t xml:space="preserve"> commission within Kinross</w:t>
      </w:r>
      <w:r w:rsidR="00893D8A" w:rsidRPr="00244FB8">
        <w:rPr>
          <w:rFonts w:ascii="Arial" w:eastAsia="Times New Roman" w:hAnsi="Arial" w:cs="Arial"/>
          <w:lang w:eastAsia="en-GB"/>
        </w:rPr>
        <w:t>. This covers artists fee, materials, community engagement activities, production and installation costs</w:t>
      </w:r>
      <w:r w:rsidRPr="00244FB8">
        <w:rPr>
          <w:rFonts w:ascii="Arial" w:eastAsia="Times New Roman" w:hAnsi="Arial" w:cs="Arial"/>
          <w:lang w:eastAsia="en-GB"/>
        </w:rPr>
        <w:t xml:space="preserve"> and irrecoverable VAT. </w:t>
      </w:r>
    </w:p>
    <w:p w14:paraId="6DCEE2E3" w14:textId="566B6249" w:rsidR="00255F7D" w:rsidRPr="00244FB8" w:rsidRDefault="00244FB8" w:rsidP="00244FB8">
      <w:pPr>
        <w:spacing w:before="100" w:beforeAutospacing="1" w:after="100" w:afterAutospacing="1" w:line="276" w:lineRule="auto"/>
        <w:ind w:left="360"/>
        <w:rPr>
          <w:rFonts w:ascii="Arial" w:eastAsia="Times New Roman" w:hAnsi="Arial" w:cs="Arial"/>
          <w:sz w:val="18"/>
          <w:szCs w:val="18"/>
          <w:lang w:eastAsia="en-GB"/>
        </w:rPr>
      </w:pPr>
      <w:r w:rsidRPr="00244FB8">
        <w:rPr>
          <w:rFonts w:ascii="Arial" w:eastAsia="Times New Roman" w:hAnsi="Arial" w:cs="Arial"/>
          <w:sz w:val="18"/>
          <w:szCs w:val="18"/>
          <w:lang w:eastAsia="en-GB"/>
        </w:rPr>
        <w:t>NB. Artists/creative practitioners with access requirements will be supported to apply for Access to Work (</w:t>
      </w:r>
      <w:proofErr w:type="spellStart"/>
      <w:r w:rsidRPr="00244FB8">
        <w:rPr>
          <w:rFonts w:ascii="Arial" w:eastAsia="Times New Roman" w:hAnsi="Arial" w:cs="Arial"/>
          <w:sz w:val="18"/>
          <w:szCs w:val="18"/>
          <w:lang w:eastAsia="en-GB"/>
        </w:rPr>
        <w:t>AfW</w:t>
      </w:r>
      <w:proofErr w:type="spellEnd"/>
      <w:r w:rsidRPr="00244FB8">
        <w:rPr>
          <w:rFonts w:ascii="Arial" w:eastAsia="Times New Roman" w:hAnsi="Arial" w:cs="Arial"/>
          <w:sz w:val="18"/>
          <w:szCs w:val="18"/>
          <w:lang w:eastAsia="en-GB"/>
        </w:rPr>
        <w:t xml:space="preserve">). There is also a limited budget </w:t>
      </w:r>
      <w:r>
        <w:rPr>
          <w:rFonts w:ascii="Arial" w:eastAsia="Times New Roman" w:hAnsi="Arial" w:cs="Arial"/>
          <w:sz w:val="18"/>
          <w:szCs w:val="18"/>
          <w:lang w:eastAsia="en-GB"/>
        </w:rPr>
        <w:t>which can be applied for</w:t>
      </w:r>
      <w:r w:rsidRPr="00244FB8">
        <w:rPr>
          <w:rFonts w:ascii="Arial" w:eastAsia="Times New Roman" w:hAnsi="Arial" w:cs="Arial"/>
          <w:sz w:val="18"/>
          <w:szCs w:val="18"/>
          <w:lang w:eastAsia="en-GB"/>
        </w:rPr>
        <w:t xml:space="preserve"> to address access barriers, with a focus on removing barriers for participating communities and artists who have requirements that do not quality for </w:t>
      </w:r>
      <w:proofErr w:type="spellStart"/>
      <w:r w:rsidRPr="00244FB8">
        <w:rPr>
          <w:rFonts w:ascii="Arial" w:eastAsia="Times New Roman" w:hAnsi="Arial" w:cs="Arial"/>
          <w:sz w:val="18"/>
          <w:szCs w:val="18"/>
          <w:lang w:eastAsia="en-GB"/>
        </w:rPr>
        <w:t>AfW</w:t>
      </w:r>
      <w:proofErr w:type="spellEnd"/>
      <w:r w:rsidRPr="00244FB8">
        <w:rPr>
          <w:rFonts w:ascii="Arial" w:eastAsia="Times New Roman" w:hAnsi="Arial" w:cs="Arial"/>
          <w:sz w:val="18"/>
          <w:szCs w:val="18"/>
          <w:lang w:eastAsia="en-GB"/>
        </w:rPr>
        <w:t>.</w:t>
      </w:r>
    </w:p>
    <w:p w14:paraId="4C40ABC6" w14:textId="7D742BAB" w:rsidR="00255F7D" w:rsidRPr="00EE3DE8" w:rsidRDefault="00255F7D" w:rsidP="00255F7D">
      <w:pPr>
        <w:spacing w:before="100" w:beforeAutospacing="1" w:after="100" w:afterAutospacing="1"/>
        <w:rPr>
          <w:rFonts w:ascii="Arial" w:eastAsia="Times New Roman" w:hAnsi="Arial" w:cs="Arial"/>
          <w:b/>
          <w:bCs/>
          <w:sz w:val="28"/>
          <w:szCs w:val="28"/>
          <w:lang w:eastAsia="en-GB"/>
        </w:rPr>
      </w:pPr>
      <w:r w:rsidRPr="00EE3DE8">
        <w:rPr>
          <w:rFonts w:ascii="Arial" w:eastAsia="Times New Roman" w:hAnsi="Arial" w:cs="Arial"/>
          <w:b/>
          <w:bCs/>
          <w:sz w:val="28"/>
          <w:szCs w:val="28"/>
          <w:lang w:eastAsia="en-GB"/>
        </w:rPr>
        <w:t xml:space="preserve">5. How to Apply/Submit an expression of interest </w:t>
      </w:r>
    </w:p>
    <w:p w14:paraId="680AB9E5" w14:textId="39B964CD" w:rsidR="00255F7D" w:rsidRDefault="00255F7D" w:rsidP="0025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124B07">
        <w:rPr>
          <w:rFonts w:ascii="Arial" w:hAnsi="Arial" w:cs="Arial"/>
        </w:rPr>
        <w:t xml:space="preserve">To apply for this opportunity please send an expression of interest </w:t>
      </w:r>
      <w:r>
        <w:rPr>
          <w:rFonts w:ascii="Arial" w:hAnsi="Arial" w:cs="Arial"/>
        </w:rPr>
        <w:t xml:space="preserve">to </w:t>
      </w:r>
      <w:hyperlink r:id="rId5" w:history="1">
        <w:r w:rsidRPr="00EF4910">
          <w:rPr>
            <w:rStyle w:val="Hyperlink"/>
            <w:rFonts w:ascii="Arial" w:hAnsi="Arial" w:cs="Arial"/>
          </w:rPr>
          <w:t>Christiana.margiotti.perth@uhi.ac.uk</w:t>
        </w:r>
      </w:hyperlink>
      <w:r>
        <w:rPr>
          <w:rFonts w:ascii="Arial" w:hAnsi="Arial" w:cs="Arial"/>
        </w:rPr>
        <w:t xml:space="preserve"> </w:t>
      </w:r>
      <w:r w:rsidR="007C6202">
        <w:rPr>
          <w:rFonts w:ascii="Arial" w:hAnsi="Arial" w:cs="Arial"/>
        </w:rPr>
        <w:t xml:space="preserve">and </w:t>
      </w:r>
      <w:hyperlink r:id="rId6" w:history="1">
        <w:r w:rsidR="007C6202" w:rsidRPr="00810E2F">
          <w:rPr>
            <w:rStyle w:val="Hyperlink"/>
            <w:rFonts w:ascii="Arial" w:hAnsi="Arial" w:cs="Arial"/>
          </w:rPr>
          <w:t>Yuior.perdomo.perth@uhi.ac.uk</w:t>
        </w:r>
      </w:hyperlink>
      <w:r w:rsidR="007C6202">
        <w:rPr>
          <w:rFonts w:ascii="Arial" w:hAnsi="Arial" w:cs="Arial"/>
        </w:rPr>
        <w:t xml:space="preserve"> </w:t>
      </w:r>
      <w:r w:rsidRPr="00124B07">
        <w:rPr>
          <w:rFonts w:ascii="Arial" w:hAnsi="Arial" w:cs="Arial"/>
        </w:rPr>
        <w:t>by</w:t>
      </w:r>
      <w:r w:rsidR="00244FB8">
        <w:rPr>
          <w:rFonts w:ascii="Arial" w:hAnsi="Arial" w:cs="Arial"/>
        </w:rPr>
        <w:t xml:space="preserve"> </w:t>
      </w:r>
      <w:r w:rsidR="007C6202">
        <w:rPr>
          <w:rFonts w:ascii="Arial" w:hAnsi="Arial" w:cs="Arial"/>
        </w:rPr>
        <w:t>Wednesday 6</w:t>
      </w:r>
      <w:r w:rsidR="007C6202" w:rsidRPr="007C6202">
        <w:rPr>
          <w:rFonts w:ascii="Arial" w:hAnsi="Arial" w:cs="Arial"/>
          <w:vertAlign w:val="superscript"/>
        </w:rPr>
        <w:t>th</w:t>
      </w:r>
      <w:r w:rsidR="007C6202">
        <w:rPr>
          <w:rFonts w:ascii="Arial" w:hAnsi="Arial" w:cs="Arial"/>
        </w:rPr>
        <w:t xml:space="preserve"> December</w:t>
      </w:r>
      <w:r w:rsidR="00244FB8">
        <w:rPr>
          <w:rFonts w:ascii="Arial" w:hAnsi="Arial" w:cs="Arial"/>
        </w:rPr>
        <w:t>.</w:t>
      </w:r>
    </w:p>
    <w:p w14:paraId="2176290F" w14:textId="77777777" w:rsidR="00255F7D" w:rsidRPr="00124B07" w:rsidRDefault="00255F7D" w:rsidP="0025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rPr>
      </w:pPr>
    </w:p>
    <w:p w14:paraId="7E8A86C4" w14:textId="77777777" w:rsidR="00255F7D" w:rsidRPr="003D6E60" w:rsidRDefault="00255F7D" w:rsidP="00255F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3D6E60">
        <w:rPr>
          <w:rFonts w:ascii="Arial" w:hAnsi="Arial" w:cs="Arial"/>
          <w:b/>
          <w:bCs/>
        </w:rPr>
        <w:t>Your Expression of Interest should include:</w:t>
      </w:r>
    </w:p>
    <w:p w14:paraId="236101B8" w14:textId="1B093775" w:rsidR="00255F7D" w:rsidRPr="001A2E39" w:rsidRDefault="00255F7D" w:rsidP="00DF4395">
      <w:pPr>
        <w:pStyle w:val="NormalWeb"/>
        <w:numPr>
          <w:ilvl w:val="0"/>
          <w:numId w:val="6"/>
        </w:numPr>
        <w:spacing w:line="276" w:lineRule="auto"/>
        <w:rPr>
          <w:rFonts w:ascii="SymbolMT" w:hAnsi="SymbolMT"/>
          <w:sz w:val="22"/>
          <w:szCs w:val="22"/>
        </w:rPr>
      </w:pPr>
      <w:r w:rsidRPr="001A2E39">
        <w:rPr>
          <w:rFonts w:ascii="Neue Haas Grotesk Text Pro" w:hAnsi="Neue Haas Grotesk Text Pro"/>
          <w:sz w:val="22"/>
          <w:szCs w:val="22"/>
        </w:rPr>
        <w:t>A CV and/or Statement of Practice - if applying as a creative team, provide information for each individual with their role and how they would contribute to the commission</w:t>
      </w:r>
      <w:r w:rsidR="00DF4395">
        <w:rPr>
          <w:rFonts w:ascii="Neue Haas Grotesk Text Pro" w:hAnsi="Neue Haas Grotesk Text Pro"/>
          <w:sz w:val="22"/>
          <w:szCs w:val="22"/>
        </w:rPr>
        <w:t>.</w:t>
      </w:r>
      <w:r w:rsidRPr="001A2E39">
        <w:rPr>
          <w:rFonts w:ascii="Neue Haas Grotesk Text Pro" w:hAnsi="Neue Haas Grotesk Text Pro"/>
          <w:sz w:val="22"/>
          <w:szCs w:val="22"/>
        </w:rPr>
        <w:t xml:space="preserve"> </w:t>
      </w:r>
      <w:r>
        <w:rPr>
          <w:rFonts w:ascii="Neue Haas Grotesk Text Pro" w:hAnsi="Neue Haas Grotesk Text Pro"/>
          <w:sz w:val="22"/>
          <w:szCs w:val="22"/>
        </w:rPr>
        <w:br/>
      </w:r>
    </w:p>
    <w:p w14:paraId="5B8BB4B4" w14:textId="3DED755D" w:rsidR="00255F7D" w:rsidRPr="00893D06" w:rsidRDefault="00255F7D" w:rsidP="007C6202">
      <w:pPr>
        <w:pStyle w:val="NormalWeb"/>
        <w:numPr>
          <w:ilvl w:val="0"/>
          <w:numId w:val="6"/>
        </w:numPr>
        <w:spacing w:line="276" w:lineRule="auto"/>
        <w:rPr>
          <w:rFonts w:ascii="SymbolMT" w:hAnsi="SymbolMT"/>
          <w:sz w:val="22"/>
          <w:szCs w:val="22"/>
        </w:rPr>
      </w:pPr>
      <w:r w:rsidRPr="001A2E39">
        <w:rPr>
          <w:rFonts w:ascii="Neue Haas Grotesk Text Pro" w:hAnsi="Neue Haas Grotesk Text Pro"/>
          <w:sz w:val="22"/>
          <w:szCs w:val="22"/>
        </w:rPr>
        <w:t xml:space="preserve">A written proposal (max 2 sides of A4) or a video/voice recording (max 5 minutes) on how you would approach the </w:t>
      </w:r>
      <w:r>
        <w:rPr>
          <w:rFonts w:ascii="Neue Haas Grotesk Text Pro" w:hAnsi="Neue Haas Grotesk Text Pro"/>
          <w:sz w:val="22"/>
          <w:szCs w:val="22"/>
        </w:rPr>
        <w:t xml:space="preserve">development (with the local community), production and install of the project. </w:t>
      </w:r>
      <w:r w:rsidR="00A515D6">
        <w:rPr>
          <w:rFonts w:ascii="Neue Haas Grotesk Text Pro" w:hAnsi="Neue Haas Grotesk Text Pro"/>
          <w:sz w:val="22"/>
          <w:szCs w:val="22"/>
        </w:rPr>
        <w:t>Please include any visual to aid your proposal</w:t>
      </w:r>
      <w:r w:rsidR="009139FC">
        <w:rPr>
          <w:rFonts w:ascii="Neue Haas Grotesk Text Pro" w:hAnsi="Neue Haas Grotesk Text Pro"/>
          <w:sz w:val="22"/>
          <w:szCs w:val="22"/>
        </w:rPr>
        <w:t xml:space="preserve"> and a budget breakdown.</w:t>
      </w:r>
      <w:r w:rsidRPr="00893D06">
        <w:rPr>
          <w:rFonts w:ascii="Neue Haas Grotesk Text Pro" w:hAnsi="Neue Haas Grotesk Text Pro"/>
          <w:sz w:val="22"/>
          <w:szCs w:val="22"/>
        </w:rPr>
        <w:br/>
      </w:r>
    </w:p>
    <w:p w14:paraId="19A03476" w14:textId="77777777" w:rsidR="00255F7D" w:rsidRDefault="00255F7D" w:rsidP="00DF4395">
      <w:pPr>
        <w:pStyle w:val="NormalWeb"/>
        <w:numPr>
          <w:ilvl w:val="0"/>
          <w:numId w:val="6"/>
        </w:numPr>
        <w:spacing w:line="276" w:lineRule="auto"/>
        <w:rPr>
          <w:rFonts w:ascii="SymbolMT" w:hAnsi="SymbolMT"/>
          <w:sz w:val="22"/>
          <w:szCs w:val="22"/>
        </w:rPr>
      </w:pPr>
      <w:r w:rsidRPr="001A2E39">
        <w:rPr>
          <w:rFonts w:ascii="Neue Haas Grotesk Text Pro" w:hAnsi="Neue Haas Grotesk Text Pro"/>
          <w:sz w:val="22"/>
          <w:szCs w:val="22"/>
        </w:rPr>
        <w:t>Information about any relevant past commissions or projects that you think demonstrate how your practice fits this brief</w:t>
      </w:r>
      <w:r>
        <w:rPr>
          <w:rFonts w:ascii="Neue Haas Grotesk Text Pro" w:hAnsi="Neue Haas Grotesk Text Pro"/>
          <w:sz w:val="22"/>
          <w:szCs w:val="22"/>
        </w:rPr>
        <w:t>. Please provide images and links for more information.</w:t>
      </w:r>
      <w:r>
        <w:rPr>
          <w:rFonts w:ascii="Neue Haas Grotesk Text Pro" w:hAnsi="Neue Haas Grotesk Text Pro"/>
          <w:sz w:val="22"/>
          <w:szCs w:val="22"/>
        </w:rPr>
        <w:br/>
      </w:r>
    </w:p>
    <w:p w14:paraId="320948E4" w14:textId="5E3A59E3" w:rsidR="00255F7D" w:rsidRPr="00255F7D" w:rsidRDefault="00255F7D" w:rsidP="00DF4395">
      <w:pPr>
        <w:pStyle w:val="NormalWeb"/>
        <w:numPr>
          <w:ilvl w:val="0"/>
          <w:numId w:val="6"/>
        </w:numPr>
        <w:spacing w:line="276" w:lineRule="auto"/>
        <w:rPr>
          <w:rFonts w:ascii="SymbolMT" w:hAnsi="SymbolMT"/>
          <w:sz w:val="22"/>
          <w:szCs w:val="22"/>
        </w:rPr>
      </w:pPr>
      <w:r w:rsidRPr="00276D71">
        <w:rPr>
          <w:rFonts w:ascii="Neue Haas Grotesk Text Pro" w:hAnsi="Neue Haas Grotesk Text Pro"/>
          <w:sz w:val="22"/>
          <w:szCs w:val="22"/>
        </w:rPr>
        <w:lastRenderedPageBreak/>
        <w:t xml:space="preserve">The contact details of two referees for each of the </w:t>
      </w:r>
      <w:r>
        <w:rPr>
          <w:rFonts w:ascii="Neue Haas Grotesk Text Pro" w:hAnsi="Neue Haas Grotesk Text Pro"/>
          <w:sz w:val="22"/>
          <w:szCs w:val="22"/>
        </w:rPr>
        <w:t>artists/</w:t>
      </w:r>
      <w:r w:rsidRPr="00276D71">
        <w:rPr>
          <w:rFonts w:ascii="Neue Haas Grotesk Text Pro" w:hAnsi="Neue Haas Grotesk Text Pro"/>
          <w:sz w:val="22"/>
          <w:szCs w:val="22"/>
        </w:rPr>
        <w:t>designers/creative practitioners applying. This should include the name</w:t>
      </w:r>
      <w:r w:rsidRPr="009056D7">
        <w:rPr>
          <w:rFonts w:ascii="Arial" w:hAnsi="Arial" w:cs="Arial"/>
          <w:sz w:val="22"/>
          <w:szCs w:val="22"/>
        </w:rPr>
        <w:t>, job title and relationship to the applicant as well as a telephone number and email address</w:t>
      </w:r>
      <w:r w:rsidRPr="00276D71">
        <w:rPr>
          <w:rFonts w:ascii="Neue Haas Grotesk Text Pro" w:hAnsi="Neue Haas Grotesk Text Pro"/>
        </w:rPr>
        <w:t xml:space="preserve">. </w:t>
      </w:r>
    </w:p>
    <w:p w14:paraId="6D361201" w14:textId="13A8CD2A" w:rsidR="009139FC" w:rsidRDefault="000F4FCF" w:rsidP="007C6202">
      <w:pPr>
        <w:pStyle w:val="NormalWeb"/>
        <w:spacing w:line="276" w:lineRule="auto"/>
        <w:jc w:val="both"/>
        <w:rPr>
          <w:rFonts w:ascii="Arial" w:hAnsi="Arial" w:cs="Arial"/>
        </w:rPr>
      </w:pPr>
      <w:r>
        <w:rPr>
          <w:rFonts w:ascii="Arial" w:hAnsi="Arial" w:cs="Arial"/>
        </w:rPr>
        <w:t>UHI Perth</w:t>
      </w:r>
      <w:r w:rsidR="00255F7D" w:rsidRPr="003D6E60">
        <w:rPr>
          <w:rFonts w:ascii="Arial" w:hAnsi="Arial" w:cs="Arial"/>
        </w:rPr>
        <w:t xml:space="preserve"> and </w:t>
      </w:r>
      <w:r w:rsidR="00255F7D">
        <w:rPr>
          <w:rFonts w:ascii="Arial" w:hAnsi="Arial" w:cs="Arial"/>
        </w:rPr>
        <w:t>G</w:t>
      </w:r>
      <w:r w:rsidR="00255F7D" w:rsidRPr="003D6E60">
        <w:rPr>
          <w:rFonts w:ascii="Arial" w:hAnsi="Arial" w:cs="Arial"/>
        </w:rPr>
        <w:t>reenspace Scotland recognise the unique skills of artists, designers and creative practitioners working in communities and actively encourage proposals from creative practitioners with intersectional lived experiences of illness, isolation, rurality, income inequality or social exclusion of any kind. We welcome proposals from designers and creative practitioners with disabilities or long-term health conditions, designers of the Global Ethnic Majority, LGBTQ+ artists and/or refugee/migrant designers/creative practitioners.</w:t>
      </w:r>
    </w:p>
    <w:p w14:paraId="3D56C927" w14:textId="234F0D75" w:rsidR="009139FC" w:rsidRPr="00D21021" w:rsidRDefault="009139FC" w:rsidP="00D21021">
      <w:pPr>
        <w:spacing w:before="100" w:beforeAutospacing="1" w:after="100" w:afterAutospacing="1"/>
        <w:rPr>
          <w:rFonts w:ascii="Arial" w:eastAsia="Times New Roman" w:hAnsi="Arial" w:cs="Arial"/>
          <w:sz w:val="28"/>
          <w:szCs w:val="28"/>
          <w:lang w:eastAsia="en-GB"/>
        </w:rPr>
      </w:pPr>
      <w:r w:rsidRPr="00EE3DE8">
        <w:rPr>
          <w:rFonts w:ascii="Arial" w:hAnsi="Arial" w:cs="Arial"/>
          <w:b/>
          <w:bCs/>
          <w:color w:val="000000"/>
          <w:sz w:val="28"/>
          <w:szCs w:val="28"/>
        </w:rPr>
        <w:t xml:space="preserve">7. </w:t>
      </w:r>
      <w:r w:rsidRPr="00EE3DE8">
        <w:rPr>
          <w:rFonts w:ascii="Arial" w:hAnsi="Arial" w:cs="Arial"/>
          <w:b/>
          <w:bCs/>
          <w:sz w:val="28"/>
          <w:szCs w:val="28"/>
        </w:rPr>
        <w:t>Decision making process</w:t>
      </w:r>
      <w:r w:rsidRPr="00EE3DE8">
        <w:rPr>
          <w:rFonts w:ascii="Arial" w:hAnsi="Arial" w:cs="Arial"/>
          <w:sz w:val="28"/>
          <w:szCs w:val="28"/>
        </w:rPr>
        <w:t xml:space="preserve"> </w:t>
      </w:r>
    </w:p>
    <w:p w14:paraId="456FB489" w14:textId="322EE0C3" w:rsidR="009139FC" w:rsidRPr="00DF4395" w:rsidRDefault="009139FC" w:rsidP="00DF4395">
      <w:pPr>
        <w:pStyle w:val="NormalWeb"/>
        <w:numPr>
          <w:ilvl w:val="0"/>
          <w:numId w:val="8"/>
        </w:numPr>
        <w:spacing w:line="276" w:lineRule="auto"/>
        <w:rPr>
          <w:rFonts w:ascii="Arial" w:hAnsi="Arial" w:cs="Arial"/>
        </w:rPr>
      </w:pPr>
      <w:r w:rsidRPr="00DF4395">
        <w:rPr>
          <w:rFonts w:ascii="Arial" w:hAnsi="Arial" w:cs="Arial"/>
        </w:rPr>
        <w:t>The selection panel will individually assess the expressions of interest against the criteria specified in section 3, before discussing</w:t>
      </w:r>
      <w:r w:rsidR="00D21021">
        <w:rPr>
          <w:rFonts w:ascii="Arial" w:hAnsi="Arial" w:cs="Arial"/>
        </w:rPr>
        <w:t xml:space="preserve"> and deciding upon the selected practitioner</w:t>
      </w:r>
      <w:r w:rsidRPr="00DF4395">
        <w:rPr>
          <w:rFonts w:ascii="Arial" w:hAnsi="Arial" w:cs="Arial"/>
        </w:rPr>
        <w:t xml:space="preserve"> </w:t>
      </w:r>
      <w:r w:rsidR="00D21021">
        <w:rPr>
          <w:rFonts w:ascii="Arial" w:hAnsi="Arial" w:cs="Arial"/>
        </w:rPr>
        <w:t>collectively.</w:t>
      </w:r>
      <w:r w:rsidR="00D21021">
        <w:rPr>
          <w:rFonts w:ascii="Arial" w:hAnsi="Arial" w:cs="Arial"/>
        </w:rPr>
        <w:br/>
      </w:r>
    </w:p>
    <w:p w14:paraId="3212110E" w14:textId="5B54EA9B" w:rsidR="009139FC" w:rsidRPr="00D21021" w:rsidRDefault="00D21021" w:rsidP="00D21021">
      <w:pPr>
        <w:pStyle w:val="NormalWeb"/>
        <w:numPr>
          <w:ilvl w:val="0"/>
          <w:numId w:val="8"/>
        </w:numPr>
        <w:spacing w:line="276" w:lineRule="auto"/>
        <w:rPr>
          <w:rFonts w:ascii="Arial" w:hAnsi="Arial" w:cs="Arial"/>
        </w:rPr>
      </w:pPr>
      <w:r w:rsidRPr="00AC53A8">
        <w:rPr>
          <w:rFonts w:ascii="Arial" w:hAnsi="Arial" w:cs="Arial"/>
        </w:rPr>
        <w:t>Depend</w:t>
      </w:r>
      <w:r>
        <w:rPr>
          <w:rFonts w:ascii="Arial" w:hAnsi="Arial" w:cs="Arial"/>
        </w:rPr>
        <w:t xml:space="preserve">ent </w:t>
      </w:r>
      <w:r w:rsidRPr="00AC53A8">
        <w:rPr>
          <w:rFonts w:ascii="Arial" w:hAnsi="Arial" w:cs="Arial"/>
        </w:rPr>
        <w:t>upon the number and standard of applicants, there may be a requirement for a selection interview, but shortlisted individuals will be contacted directly to arrange</w:t>
      </w:r>
      <w:r>
        <w:rPr>
          <w:rFonts w:ascii="Arial" w:hAnsi="Arial" w:cs="Arial"/>
        </w:rPr>
        <w:t xml:space="preserve"> that as required.</w:t>
      </w:r>
      <w:r w:rsidR="009139FC" w:rsidRPr="00D21021">
        <w:rPr>
          <w:rFonts w:ascii="Arial" w:hAnsi="Arial" w:cs="Arial"/>
        </w:rPr>
        <w:br/>
      </w:r>
    </w:p>
    <w:p w14:paraId="3E6D43E7" w14:textId="0BFD0803" w:rsidR="00244FB8" w:rsidRDefault="009139FC" w:rsidP="00DF4395">
      <w:pPr>
        <w:pStyle w:val="NormalWeb"/>
        <w:numPr>
          <w:ilvl w:val="0"/>
          <w:numId w:val="8"/>
        </w:numPr>
        <w:spacing w:line="276" w:lineRule="auto"/>
        <w:rPr>
          <w:rFonts w:ascii="Arial" w:hAnsi="Arial" w:cs="Arial"/>
        </w:rPr>
      </w:pPr>
      <w:r w:rsidRPr="00DF4395">
        <w:rPr>
          <w:rFonts w:ascii="Arial" w:hAnsi="Arial" w:cs="Arial"/>
        </w:rPr>
        <w:t xml:space="preserve">The panel will aim to appoint the creative practitioner(s) </w:t>
      </w:r>
      <w:r w:rsidR="00D21021">
        <w:rPr>
          <w:rFonts w:ascii="Arial" w:hAnsi="Arial" w:cs="Arial"/>
        </w:rPr>
        <w:t>for the Kinross area by Wednesday 20</w:t>
      </w:r>
      <w:r w:rsidR="00D21021" w:rsidRPr="00D21021">
        <w:rPr>
          <w:rFonts w:ascii="Arial" w:hAnsi="Arial" w:cs="Arial"/>
          <w:vertAlign w:val="superscript"/>
        </w:rPr>
        <w:t>th</w:t>
      </w:r>
      <w:r w:rsidR="00D21021">
        <w:rPr>
          <w:rFonts w:ascii="Arial" w:hAnsi="Arial" w:cs="Arial"/>
        </w:rPr>
        <w:t xml:space="preserve"> December.</w:t>
      </w:r>
    </w:p>
    <w:p w14:paraId="081E37C3" w14:textId="62BFDF76" w:rsidR="009139FC" w:rsidRPr="00244FB8" w:rsidRDefault="009139FC" w:rsidP="00DF4395">
      <w:pPr>
        <w:spacing w:before="100" w:beforeAutospacing="1" w:after="100" w:afterAutospacing="1" w:line="276" w:lineRule="auto"/>
        <w:rPr>
          <w:rFonts w:ascii="Arial" w:eastAsia="Times New Roman" w:hAnsi="Arial" w:cs="Arial"/>
          <w:lang w:eastAsia="en-GB"/>
        </w:rPr>
      </w:pPr>
      <w:r w:rsidRPr="00244FB8">
        <w:rPr>
          <w:rFonts w:ascii="Arial" w:eastAsia="Times New Roman" w:hAnsi="Arial" w:cs="Arial"/>
          <w:lang w:eastAsia="en-GB"/>
        </w:rPr>
        <w:t>The</w:t>
      </w:r>
      <w:r w:rsidR="00244FB8" w:rsidRPr="00244FB8">
        <w:rPr>
          <w:rFonts w:ascii="Arial" w:eastAsia="Times New Roman" w:hAnsi="Arial" w:cs="Arial"/>
          <w:lang w:eastAsia="en-GB"/>
        </w:rPr>
        <w:t xml:space="preserve"> selection panel</w:t>
      </w:r>
      <w:r w:rsidRPr="00244FB8">
        <w:rPr>
          <w:rFonts w:ascii="Arial" w:eastAsia="Times New Roman" w:hAnsi="Arial" w:cs="Arial"/>
          <w:lang w:eastAsia="en-GB"/>
        </w:rPr>
        <w:t xml:space="preserve"> </w:t>
      </w:r>
      <w:r w:rsidR="00840970">
        <w:rPr>
          <w:rFonts w:ascii="Arial" w:eastAsia="Times New Roman" w:hAnsi="Arial" w:cs="Arial"/>
          <w:lang w:eastAsia="en-GB"/>
        </w:rPr>
        <w:t>may</w:t>
      </w:r>
      <w:r w:rsidRPr="00244FB8">
        <w:rPr>
          <w:rFonts w:ascii="Arial" w:eastAsia="Times New Roman" w:hAnsi="Arial" w:cs="Arial"/>
          <w:lang w:eastAsia="en-GB"/>
        </w:rPr>
        <w:t xml:space="preserve"> include: </w:t>
      </w:r>
    </w:p>
    <w:p w14:paraId="0A4DF7A7" w14:textId="650ED998" w:rsidR="009139FC" w:rsidRPr="00DD55E4" w:rsidRDefault="009139FC" w:rsidP="00DF4395">
      <w:pPr>
        <w:numPr>
          <w:ilvl w:val="0"/>
          <w:numId w:val="9"/>
        </w:numPr>
        <w:spacing w:before="100" w:beforeAutospacing="1" w:after="100" w:afterAutospacing="1" w:line="276" w:lineRule="auto"/>
        <w:rPr>
          <w:rFonts w:ascii="Arial" w:eastAsia="Times New Roman" w:hAnsi="Arial" w:cs="Arial"/>
          <w:lang w:eastAsia="en-GB"/>
        </w:rPr>
      </w:pPr>
      <w:r w:rsidRPr="00DD55E4">
        <w:rPr>
          <w:rFonts w:ascii="Arial" w:eastAsia="Times New Roman" w:hAnsi="Arial" w:cs="Arial"/>
          <w:lang w:eastAsia="en-GB"/>
        </w:rPr>
        <w:t xml:space="preserve">Christiana Margiotti, Sector Development Director: Creative and Cultural Industries, </w:t>
      </w:r>
      <w:r w:rsidR="00244FB8" w:rsidRPr="00DD55E4">
        <w:rPr>
          <w:rFonts w:ascii="Arial" w:eastAsia="Times New Roman" w:hAnsi="Arial" w:cs="Arial"/>
          <w:lang w:eastAsia="en-GB"/>
        </w:rPr>
        <w:t>UHI Perth</w:t>
      </w:r>
    </w:p>
    <w:p w14:paraId="6C2283E7" w14:textId="132472B8" w:rsidR="009139FC" w:rsidRPr="00DD55E4" w:rsidRDefault="009139FC" w:rsidP="00DF4395">
      <w:pPr>
        <w:numPr>
          <w:ilvl w:val="0"/>
          <w:numId w:val="9"/>
        </w:numPr>
        <w:spacing w:before="100" w:beforeAutospacing="1" w:after="100" w:afterAutospacing="1" w:line="276" w:lineRule="auto"/>
        <w:rPr>
          <w:rFonts w:ascii="Arial" w:eastAsia="Times New Roman" w:hAnsi="Arial" w:cs="Arial"/>
          <w:lang w:eastAsia="en-GB"/>
        </w:rPr>
      </w:pPr>
      <w:r w:rsidRPr="00DD55E4">
        <w:rPr>
          <w:rFonts w:ascii="Arial" w:eastAsia="Times New Roman" w:hAnsi="Arial" w:cs="Arial"/>
          <w:lang w:eastAsia="en-GB"/>
        </w:rPr>
        <w:t xml:space="preserve">Councillor Ian Massie, </w:t>
      </w:r>
      <w:proofErr w:type="gramStart"/>
      <w:r w:rsidRPr="00DD55E4">
        <w:rPr>
          <w:rFonts w:ascii="Arial" w:eastAsia="Times New Roman" w:hAnsi="Arial" w:cs="Arial"/>
          <w:lang w:eastAsia="en-GB"/>
        </w:rPr>
        <w:t>Perth</w:t>
      </w:r>
      <w:proofErr w:type="gramEnd"/>
      <w:r w:rsidRPr="00DD55E4">
        <w:rPr>
          <w:rFonts w:ascii="Arial" w:eastAsia="Times New Roman" w:hAnsi="Arial" w:cs="Arial"/>
          <w:lang w:eastAsia="en-GB"/>
        </w:rPr>
        <w:t xml:space="preserve"> and Kinross Council</w:t>
      </w:r>
      <w:r w:rsidR="00244FB8" w:rsidRPr="00DD55E4">
        <w:rPr>
          <w:rFonts w:ascii="Arial" w:eastAsia="Times New Roman" w:hAnsi="Arial" w:cs="Arial"/>
          <w:lang w:eastAsia="en-GB"/>
        </w:rPr>
        <w:t>.</w:t>
      </w:r>
    </w:p>
    <w:p w14:paraId="29295476" w14:textId="321CBA51" w:rsidR="009139FC" w:rsidRPr="00DD55E4" w:rsidRDefault="009139FC" w:rsidP="00DF4395">
      <w:pPr>
        <w:numPr>
          <w:ilvl w:val="0"/>
          <w:numId w:val="9"/>
        </w:numPr>
        <w:spacing w:before="100" w:beforeAutospacing="1" w:after="100" w:afterAutospacing="1" w:line="276" w:lineRule="auto"/>
        <w:rPr>
          <w:rFonts w:ascii="Arial" w:eastAsia="Times New Roman" w:hAnsi="Arial" w:cs="Arial"/>
          <w:lang w:eastAsia="en-GB"/>
        </w:rPr>
      </w:pPr>
      <w:r w:rsidRPr="00DD55E4">
        <w:rPr>
          <w:rFonts w:ascii="Arial" w:eastAsia="Times New Roman" w:hAnsi="Arial" w:cs="Arial"/>
          <w:lang w:eastAsia="en-GB"/>
        </w:rPr>
        <w:t xml:space="preserve">Lesley McKee, Sector Manager: Creative Industries, </w:t>
      </w:r>
      <w:r w:rsidR="00244FB8" w:rsidRPr="00DD55E4">
        <w:rPr>
          <w:rFonts w:ascii="Arial" w:eastAsia="Times New Roman" w:hAnsi="Arial" w:cs="Arial"/>
          <w:lang w:eastAsia="en-GB"/>
        </w:rPr>
        <w:t>UHI Perth.</w:t>
      </w:r>
    </w:p>
    <w:p w14:paraId="319A0524" w14:textId="3E2E648A" w:rsidR="009139FC" w:rsidRPr="00DD55E4" w:rsidRDefault="00DD55E4" w:rsidP="00DF4395">
      <w:pPr>
        <w:numPr>
          <w:ilvl w:val="0"/>
          <w:numId w:val="9"/>
        </w:numPr>
        <w:spacing w:before="100" w:beforeAutospacing="1" w:after="100" w:afterAutospacing="1" w:line="276" w:lineRule="auto"/>
        <w:rPr>
          <w:rFonts w:ascii="Arial" w:eastAsia="Times New Roman" w:hAnsi="Arial" w:cs="Arial"/>
          <w:lang w:eastAsia="en-GB"/>
        </w:rPr>
      </w:pPr>
      <w:r>
        <w:rPr>
          <w:rFonts w:ascii="Arial" w:hAnsi="Arial" w:cs="Arial"/>
        </w:rPr>
        <w:t>Diane Scott</w:t>
      </w:r>
      <w:r w:rsidR="009139FC" w:rsidRPr="00DD55E4">
        <w:rPr>
          <w:rFonts w:ascii="Arial" w:hAnsi="Arial" w:cs="Arial"/>
        </w:rPr>
        <w:t xml:space="preserve">, Project Officer, </w:t>
      </w:r>
      <w:r w:rsidR="000F4FCF">
        <w:rPr>
          <w:rFonts w:ascii="Arial" w:hAnsi="Arial" w:cs="Arial"/>
        </w:rPr>
        <w:t>G</w:t>
      </w:r>
      <w:r w:rsidR="009139FC" w:rsidRPr="00DD55E4">
        <w:rPr>
          <w:rFonts w:ascii="Arial" w:hAnsi="Arial" w:cs="Arial"/>
        </w:rPr>
        <w:t xml:space="preserve">reenspace </w:t>
      </w:r>
      <w:r w:rsidR="000F4FCF" w:rsidRPr="00DD55E4">
        <w:rPr>
          <w:rFonts w:ascii="Arial" w:hAnsi="Arial" w:cs="Arial"/>
        </w:rPr>
        <w:t>Scotland</w:t>
      </w:r>
      <w:r w:rsidR="009139FC" w:rsidRPr="00DD55E4">
        <w:rPr>
          <w:rFonts w:ascii="Arial" w:hAnsi="Arial" w:cs="Arial"/>
        </w:rPr>
        <w:t xml:space="preserve">. </w:t>
      </w:r>
    </w:p>
    <w:p w14:paraId="6368FB9E" w14:textId="30DF232B" w:rsidR="00DD55E4" w:rsidRPr="00D00F5F" w:rsidRDefault="009139FC" w:rsidP="00D00F5F">
      <w:pPr>
        <w:numPr>
          <w:ilvl w:val="0"/>
          <w:numId w:val="9"/>
        </w:numPr>
        <w:spacing w:before="100" w:beforeAutospacing="1" w:after="100" w:afterAutospacing="1" w:line="276" w:lineRule="auto"/>
        <w:rPr>
          <w:rFonts w:ascii="Arial" w:eastAsia="Times New Roman" w:hAnsi="Arial" w:cs="Arial"/>
          <w:lang w:eastAsia="en-GB"/>
        </w:rPr>
      </w:pPr>
      <w:r w:rsidRPr="00DD55E4">
        <w:rPr>
          <w:rFonts w:ascii="Arial" w:hAnsi="Arial" w:cs="Arial"/>
        </w:rPr>
        <w:t>Yunior Aguiar Perdomo, Project Coordinator for UHI Perth.</w:t>
      </w:r>
    </w:p>
    <w:p w14:paraId="382F47AD" w14:textId="77777777" w:rsidR="00DD55E4" w:rsidRDefault="00DD55E4" w:rsidP="00CA77D2">
      <w:pPr>
        <w:pStyle w:val="ListParagraph"/>
        <w:rPr>
          <w:rFonts w:ascii="Arial" w:hAnsi="Arial" w:cs="Arial"/>
        </w:rPr>
      </w:pPr>
    </w:p>
    <w:p w14:paraId="39E206E1" w14:textId="4D827726" w:rsidR="009139FC" w:rsidRPr="00EE3DE8" w:rsidRDefault="009139FC" w:rsidP="009139FC">
      <w:pPr>
        <w:rPr>
          <w:rFonts w:ascii="Arial" w:hAnsi="Arial" w:cs="Arial"/>
          <w:b/>
          <w:bCs/>
          <w:sz w:val="28"/>
          <w:szCs w:val="28"/>
        </w:rPr>
      </w:pPr>
      <w:r w:rsidRPr="00EE3DE8">
        <w:rPr>
          <w:rFonts w:ascii="Arial" w:hAnsi="Arial" w:cs="Arial"/>
          <w:b/>
          <w:bCs/>
          <w:sz w:val="28"/>
          <w:szCs w:val="28"/>
        </w:rPr>
        <w:t>8. Project timeline</w:t>
      </w:r>
    </w:p>
    <w:p w14:paraId="2CEBDFCC" w14:textId="77777777" w:rsidR="009139FC" w:rsidRDefault="009139FC" w:rsidP="00CA77D2">
      <w:pPr>
        <w:pStyle w:val="ListParagraph"/>
        <w:rPr>
          <w:rFonts w:ascii="Arial" w:hAnsi="Arial" w:cs="Arial"/>
        </w:rPr>
      </w:pPr>
    </w:p>
    <w:tbl>
      <w:tblPr>
        <w:tblStyle w:val="TableGrid"/>
        <w:tblW w:w="0" w:type="auto"/>
        <w:tblLook w:val="04A0" w:firstRow="1" w:lastRow="0" w:firstColumn="1" w:lastColumn="0" w:noHBand="0" w:noVBand="1"/>
      </w:tblPr>
      <w:tblGrid>
        <w:gridCol w:w="1792"/>
        <w:gridCol w:w="7203"/>
      </w:tblGrid>
      <w:tr w:rsidR="009139FC" w:rsidRPr="00DF4395" w14:paraId="70464F73" w14:textId="77777777" w:rsidTr="000D415A">
        <w:tc>
          <w:tcPr>
            <w:tcW w:w="1587" w:type="dxa"/>
          </w:tcPr>
          <w:p w14:paraId="6B0FFE29" w14:textId="009BF8DA" w:rsidR="009139FC" w:rsidRPr="00DF4395" w:rsidRDefault="00A47BCF" w:rsidP="000D415A">
            <w:pPr>
              <w:rPr>
                <w:rFonts w:ascii="Arial" w:hAnsi="Arial" w:cs="Arial"/>
                <w:b/>
                <w:bCs/>
              </w:rPr>
            </w:pPr>
            <w:r>
              <w:rPr>
                <w:rFonts w:ascii="Arial" w:hAnsi="Arial" w:cs="Arial"/>
                <w:b/>
                <w:bCs/>
              </w:rPr>
              <w:t xml:space="preserve">December </w:t>
            </w:r>
            <w:r w:rsidR="009139FC" w:rsidRPr="00DF4395">
              <w:rPr>
                <w:rFonts w:ascii="Arial" w:hAnsi="Arial" w:cs="Arial"/>
                <w:b/>
                <w:bCs/>
              </w:rPr>
              <w:t>2023:</w:t>
            </w:r>
          </w:p>
        </w:tc>
        <w:tc>
          <w:tcPr>
            <w:tcW w:w="7203" w:type="dxa"/>
          </w:tcPr>
          <w:p w14:paraId="5F9650B8" w14:textId="2B1C0A75" w:rsidR="009139FC" w:rsidRDefault="009139FC" w:rsidP="000D415A">
            <w:pPr>
              <w:rPr>
                <w:rFonts w:ascii="Arial" w:hAnsi="Arial" w:cs="Arial"/>
                <w:b/>
                <w:bCs/>
              </w:rPr>
            </w:pPr>
            <w:r w:rsidRPr="00DF4395">
              <w:rPr>
                <w:rFonts w:ascii="Arial" w:hAnsi="Arial" w:cs="Arial"/>
                <w:b/>
                <w:bCs/>
              </w:rPr>
              <w:t xml:space="preserve">Key milestone: </w:t>
            </w:r>
            <w:r w:rsidR="00A47BCF">
              <w:rPr>
                <w:rFonts w:ascii="Arial" w:hAnsi="Arial" w:cs="Arial"/>
                <w:b/>
                <w:bCs/>
              </w:rPr>
              <w:t xml:space="preserve">Re-issued </w:t>
            </w:r>
            <w:r w:rsidR="00A47BCF" w:rsidRPr="00DF4395">
              <w:rPr>
                <w:rFonts w:ascii="Arial" w:hAnsi="Arial" w:cs="Arial"/>
              </w:rPr>
              <w:t xml:space="preserve">Open Call </w:t>
            </w:r>
            <w:r w:rsidR="00A47BCF">
              <w:rPr>
                <w:rFonts w:ascii="Arial" w:hAnsi="Arial" w:cs="Arial"/>
              </w:rPr>
              <w:t>for Kinross location.</w:t>
            </w:r>
          </w:p>
          <w:p w14:paraId="1DA6F2B9" w14:textId="72831BEA" w:rsidR="00DD55E4" w:rsidRPr="00DD55E4" w:rsidRDefault="00DD55E4" w:rsidP="00244FB8">
            <w:pPr>
              <w:pStyle w:val="ListParagraph"/>
              <w:numPr>
                <w:ilvl w:val="0"/>
                <w:numId w:val="7"/>
              </w:numPr>
              <w:rPr>
                <w:rFonts w:ascii="Arial" w:hAnsi="Arial" w:cs="Arial"/>
                <w:b/>
                <w:bCs/>
              </w:rPr>
            </w:pPr>
            <w:r w:rsidRPr="00DF4395">
              <w:rPr>
                <w:rFonts w:ascii="Arial" w:hAnsi="Arial" w:cs="Arial"/>
              </w:rPr>
              <w:t xml:space="preserve">Selection process and contracting concluded ready for </w:t>
            </w:r>
            <w:r w:rsidR="00A47BCF">
              <w:rPr>
                <w:rFonts w:ascii="Arial" w:hAnsi="Arial" w:cs="Arial"/>
              </w:rPr>
              <w:t>project</w:t>
            </w:r>
            <w:r w:rsidRPr="00DF4395">
              <w:rPr>
                <w:rFonts w:ascii="Arial" w:hAnsi="Arial" w:cs="Arial"/>
              </w:rPr>
              <w:t xml:space="preserve"> commencement </w:t>
            </w:r>
            <w:r w:rsidR="00A47BCF">
              <w:rPr>
                <w:rFonts w:ascii="Arial" w:hAnsi="Arial" w:cs="Arial"/>
              </w:rPr>
              <w:t>in January</w:t>
            </w:r>
            <w:r w:rsidRPr="00DF4395">
              <w:rPr>
                <w:rFonts w:ascii="Arial" w:hAnsi="Arial" w:cs="Arial"/>
              </w:rPr>
              <w:t>.</w:t>
            </w:r>
          </w:p>
          <w:p w14:paraId="5CFCFB6C" w14:textId="36D4926F" w:rsidR="009139FC" w:rsidRPr="00DD55E4" w:rsidRDefault="009139FC" w:rsidP="00DD55E4">
            <w:pPr>
              <w:pStyle w:val="ListParagraph"/>
              <w:numPr>
                <w:ilvl w:val="0"/>
                <w:numId w:val="7"/>
              </w:numPr>
              <w:rPr>
                <w:rFonts w:ascii="Arial" w:hAnsi="Arial" w:cs="Arial"/>
                <w:b/>
                <w:bCs/>
              </w:rPr>
            </w:pPr>
          </w:p>
        </w:tc>
      </w:tr>
      <w:tr w:rsidR="009139FC" w:rsidRPr="00DF4395" w14:paraId="6135A4CF" w14:textId="77777777" w:rsidTr="000D415A">
        <w:tc>
          <w:tcPr>
            <w:tcW w:w="1587" w:type="dxa"/>
          </w:tcPr>
          <w:p w14:paraId="5462DA39" w14:textId="316883BC" w:rsidR="009139FC" w:rsidRPr="00DF4395" w:rsidRDefault="00A47BCF" w:rsidP="000D415A">
            <w:pPr>
              <w:rPr>
                <w:rFonts w:ascii="Arial" w:hAnsi="Arial" w:cs="Arial"/>
                <w:b/>
                <w:bCs/>
              </w:rPr>
            </w:pPr>
            <w:r>
              <w:rPr>
                <w:rFonts w:ascii="Arial" w:hAnsi="Arial" w:cs="Arial"/>
                <w:b/>
                <w:bCs/>
              </w:rPr>
              <w:t xml:space="preserve">January </w:t>
            </w:r>
            <w:r w:rsidR="009139FC" w:rsidRPr="00DF4395">
              <w:rPr>
                <w:rFonts w:ascii="Arial" w:hAnsi="Arial" w:cs="Arial"/>
                <w:b/>
                <w:bCs/>
              </w:rPr>
              <w:t>202</w:t>
            </w:r>
            <w:r>
              <w:rPr>
                <w:rFonts w:ascii="Arial" w:hAnsi="Arial" w:cs="Arial"/>
                <w:b/>
                <w:bCs/>
              </w:rPr>
              <w:t>4</w:t>
            </w:r>
            <w:r w:rsidR="009139FC" w:rsidRPr="00DF4395">
              <w:rPr>
                <w:rFonts w:ascii="Arial" w:hAnsi="Arial" w:cs="Arial"/>
                <w:b/>
                <w:bCs/>
              </w:rPr>
              <w:t>:</w:t>
            </w:r>
          </w:p>
        </w:tc>
        <w:tc>
          <w:tcPr>
            <w:tcW w:w="7203" w:type="dxa"/>
          </w:tcPr>
          <w:p w14:paraId="6F5AA8D3" w14:textId="77777777" w:rsidR="009139FC" w:rsidRPr="00DF4395" w:rsidRDefault="009139FC" w:rsidP="000D415A">
            <w:pPr>
              <w:rPr>
                <w:rFonts w:ascii="Arial" w:hAnsi="Arial" w:cs="Arial"/>
                <w:b/>
                <w:bCs/>
              </w:rPr>
            </w:pPr>
            <w:r w:rsidRPr="00DF4395">
              <w:rPr>
                <w:rFonts w:ascii="Arial" w:hAnsi="Arial" w:cs="Arial"/>
                <w:b/>
                <w:bCs/>
              </w:rPr>
              <w:t>Key milestone: Present decision regarding actual site for memorial</w:t>
            </w:r>
          </w:p>
          <w:p w14:paraId="67FE285C" w14:textId="77777777" w:rsidR="00A47BCF" w:rsidRPr="00A47BCF" w:rsidRDefault="00A47BCF" w:rsidP="000D415A">
            <w:pPr>
              <w:pStyle w:val="ListParagraph"/>
              <w:numPr>
                <w:ilvl w:val="0"/>
                <w:numId w:val="7"/>
              </w:numPr>
              <w:rPr>
                <w:rFonts w:ascii="Arial" w:hAnsi="Arial" w:cs="Arial"/>
                <w:b/>
                <w:bCs/>
              </w:rPr>
            </w:pPr>
            <w:r w:rsidRPr="00244FB8">
              <w:rPr>
                <w:rFonts w:ascii="Arial" w:hAnsi="Arial" w:cs="Arial"/>
              </w:rPr>
              <w:t xml:space="preserve">Schedule of development workshops </w:t>
            </w:r>
            <w:r>
              <w:rPr>
                <w:rFonts w:ascii="Arial" w:hAnsi="Arial" w:cs="Arial"/>
              </w:rPr>
              <w:t>in Kinross</w:t>
            </w:r>
            <w:r w:rsidRPr="00244FB8">
              <w:rPr>
                <w:rFonts w:ascii="Arial" w:hAnsi="Arial" w:cs="Arial"/>
              </w:rPr>
              <w:t xml:space="preserve"> and local steering group meeting schedule published and advertised.</w:t>
            </w:r>
            <w:r w:rsidRPr="00DD55E4">
              <w:rPr>
                <w:rFonts w:ascii="Arial" w:hAnsi="Arial" w:cs="Arial"/>
              </w:rPr>
              <w:t xml:space="preserve"> </w:t>
            </w:r>
          </w:p>
          <w:p w14:paraId="3AFFBBBC" w14:textId="348DD333" w:rsidR="00E46A07" w:rsidRPr="00DF4395" w:rsidRDefault="009139FC" w:rsidP="00E46A07">
            <w:pPr>
              <w:pStyle w:val="ListParagraph"/>
              <w:numPr>
                <w:ilvl w:val="0"/>
                <w:numId w:val="7"/>
              </w:numPr>
              <w:rPr>
                <w:rFonts w:ascii="Arial" w:hAnsi="Arial" w:cs="Arial"/>
              </w:rPr>
            </w:pPr>
            <w:r w:rsidRPr="00DF4395">
              <w:rPr>
                <w:rFonts w:ascii="Arial" w:hAnsi="Arial" w:cs="Arial"/>
              </w:rPr>
              <w:t>Community Meeting: Artist to present site recommendation and project plan for concluding creation and installation logistics including proposed concept scale.</w:t>
            </w:r>
            <w:r w:rsidR="00E46A07" w:rsidRPr="00DF4395">
              <w:rPr>
                <w:rFonts w:ascii="Arial" w:hAnsi="Arial" w:cs="Arial"/>
              </w:rPr>
              <w:t xml:space="preserve"> </w:t>
            </w:r>
          </w:p>
          <w:p w14:paraId="312F622D" w14:textId="732058E8" w:rsidR="00E46A07" w:rsidRPr="00DF4395" w:rsidRDefault="00E46A07" w:rsidP="00E46A07">
            <w:pPr>
              <w:pStyle w:val="ListParagraph"/>
              <w:numPr>
                <w:ilvl w:val="0"/>
                <w:numId w:val="7"/>
              </w:numPr>
              <w:rPr>
                <w:rFonts w:ascii="Arial" w:hAnsi="Arial" w:cs="Arial"/>
              </w:rPr>
            </w:pPr>
            <w:r w:rsidRPr="00DF4395">
              <w:rPr>
                <w:rFonts w:ascii="Arial" w:hAnsi="Arial" w:cs="Arial"/>
              </w:rPr>
              <w:lastRenderedPageBreak/>
              <w:t xml:space="preserve">Site plan and a feasibility study including material requirements; permissions required to proceed; upkeep and security considerations and accessibility. </w:t>
            </w:r>
          </w:p>
          <w:p w14:paraId="4EAB0A44" w14:textId="01D63770" w:rsidR="009139FC" w:rsidRPr="00DF4395" w:rsidRDefault="00E46A07" w:rsidP="00E46A07">
            <w:pPr>
              <w:pStyle w:val="ListParagraph"/>
              <w:numPr>
                <w:ilvl w:val="0"/>
                <w:numId w:val="7"/>
              </w:numPr>
              <w:rPr>
                <w:rFonts w:ascii="Arial" w:hAnsi="Arial" w:cs="Arial"/>
              </w:rPr>
            </w:pPr>
            <w:r w:rsidRPr="00DF4395">
              <w:rPr>
                <w:rFonts w:ascii="Arial" w:hAnsi="Arial" w:cs="Arial"/>
              </w:rPr>
              <w:t>Artists to make site recommendations to the project board prior to pursuing wider permissions.</w:t>
            </w:r>
          </w:p>
          <w:p w14:paraId="12B5BD8E" w14:textId="77777777" w:rsidR="009139FC" w:rsidRPr="00DF4395" w:rsidRDefault="009139FC" w:rsidP="000D415A">
            <w:pPr>
              <w:pStyle w:val="ListParagraph"/>
              <w:numPr>
                <w:ilvl w:val="0"/>
                <w:numId w:val="7"/>
              </w:numPr>
              <w:rPr>
                <w:rFonts w:ascii="Arial" w:hAnsi="Arial" w:cs="Arial"/>
              </w:rPr>
            </w:pPr>
            <w:r w:rsidRPr="00DF4395">
              <w:rPr>
                <w:rFonts w:ascii="Arial" w:hAnsi="Arial" w:cs="Arial"/>
              </w:rPr>
              <w:t>Artists to present final concepts to scale to the project board with mock-up demonstrating scale to project board.</w:t>
            </w:r>
          </w:p>
        </w:tc>
      </w:tr>
      <w:tr w:rsidR="009139FC" w:rsidRPr="00DF4395" w14:paraId="0DFEED3F" w14:textId="77777777" w:rsidTr="000D415A">
        <w:tc>
          <w:tcPr>
            <w:tcW w:w="1587" w:type="dxa"/>
          </w:tcPr>
          <w:p w14:paraId="62008A30" w14:textId="7D9517D1" w:rsidR="009139FC" w:rsidRPr="00DF4395" w:rsidRDefault="009139FC" w:rsidP="000D415A">
            <w:pPr>
              <w:rPr>
                <w:rFonts w:ascii="Arial" w:hAnsi="Arial" w:cs="Arial"/>
                <w:b/>
                <w:bCs/>
              </w:rPr>
            </w:pPr>
            <w:r w:rsidRPr="00DF4395">
              <w:rPr>
                <w:rFonts w:ascii="Arial" w:hAnsi="Arial" w:cs="Arial"/>
                <w:b/>
                <w:bCs/>
              </w:rPr>
              <w:lastRenderedPageBreak/>
              <w:t>February</w:t>
            </w:r>
            <w:r w:rsidR="00A47BCF">
              <w:rPr>
                <w:rFonts w:ascii="Arial" w:hAnsi="Arial" w:cs="Arial"/>
                <w:b/>
                <w:bCs/>
              </w:rPr>
              <w:t>/March</w:t>
            </w:r>
            <w:r w:rsidRPr="00DF4395">
              <w:rPr>
                <w:rFonts w:ascii="Arial" w:hAnsi="Arial" w:cs="Arial"/>
                <w:b/>
                <w:bCs/>
              </w:rPr>
              <w:t xml:space="preserve"> 2024</w:t>
            </w:r>
          </w:p>
        </w:tc>
        <w:tc>
          <w:tcPr>
            <w:tcW w:w="7203" w:type="dxa"/>
          </w:tcPr>
          <w:p w14:paraId="49C25058" w14:textId="77777777" w:rsidR="009139FC" w:rsidRPr="00DF4395" w:rsidRDefault="009139FC" w:rsidP="000D415A">
            <w:pPr>
              <w:rPr>
                <w:rFonts w:ascii="Arial" w:hAnsi="Arial" w:cs="Arial"/>
                <w:b/>
                <w:bCs/>
              </w:rPr>
            </w:pPr>
            <w:r w:rsidRPr="00DF4395">
              <w:rPr>
                <w:rFonts w:ascii="Arial" w:hAnsi="Arial" w:cs="Arial"/>
                <w:b/>
                <w:bCs/>
              </w:rPr>
              <w:t>Key milestone: Production of the memorial</w:t>
            </w:r>
          </w:p>
          <w:p w14:paraId="3E9111F1" w14:textId="4972C03D" w:rsidR="009139FC" w:rsidRPr="00DF4395" w:rsidRDefault="009139FC" w:rsidP="000D415A">
            <w:pPr>
              <w:pStyle w:val="ListParagraph"/>
              <w:numPr>
                <w:ilvl w:val="0"/>
                <w:numId w:val="7"/>
              </w:numPr>
              <w:rPr>
                <w:rFonts w:ascii="Arial" w:hAnsi="Arial" w:cs="Arial"/>
              </w:rPr>
            </w:pPr>
            <w:r w:rsidRPr="00DF4395">
              <w:rPr>
                <w:rFonts w:ascii="Arial" w:hAnsi="Arial" w:cs="Arial"/>
              </w:rPr>
              <w:t xml:space="preserve">Artists will use these months for prototyping, making, and fabricating the </w:t>
            </w:r>
            <w:r w:rsidR="00A47BCF">
              <w:rPr>
                <w:rFonts w:ascii="Arial" w:hAnsi="Arial" w:cs="Arial"/>
              </w:rPr>
              <w:t>memorial</w:t>
            </w:r>
            <w:r w:rsidRPr="00DF4395">
              <w:rPr>
                <w:rFonts w:ascii="Arial" w:hAnsi="Arial" w:cs="Arial"/>
              </w:rPr>
              <w:t>, engaging contractors and local organisations where appropriate.</w:t>
            </w:r>
          </w:p>
          <w:p w14:paraId="275F34E2" w14:textId="5BBF9599" w:rsidR="009139FC" w:rsidRPr="00DF4395" w:rsidRDefault="009139FC" w:rsidP="000D415A">
            <w:pPr>
              <w:pStyle w:val="ListParagraph"/>
              <w:numPr>
                <w:ilvl w:val="0"/>
                <w:numId w:val="7"/>
              </w:numPr>
              <w:rPr>
                <w:rFonts w:ascii="Arial" w:hAnsi="Arial" w:cs="Arial"/>
              </w:rPr>
            </w:pPr>
            <w:r w:rsidRPr="00DF4395">
              <w:rPr>
                <w:rFonts w:ascii="Arial" w:hAnsi="Arial" w:cs="Arial"/>
              </w:rPr>
              <w:t>Workshops will take place towards the end of this period to allow the community participants to use the methods of creation adopted by the artist within the final output.</w:t>
            </w:r>
          </w:p>
          <w:p w14:paraId="40656C77" w14:textId="59105B49" w:rsidR="009139FC" w:rsidRPr="00DF4395" w:rsidRDefault="009139FC" w:rsidP="00E46A07">
            <w:pPr>
              <w:pStyle w:val="ListParagraph"/>
              <w:numPr>
                <w:ilvl w:val="0"/>
                <w:numId w:val="7"/>
              </w:numPr>
              <w:rPr>
                <w:rFonts w:ascii="Arial" w:hAnsi="Arial" w:cs="Arial"/>
              </w:rPr>
            </w:pPr>
            <w:r w:rsidRPr="00DF4395">
              <w:rPr>
                <w:rFonts w:ascii="Arial" w:hAnsi="Arial" w:cs="Arial"/>
              </w:rPr>
              <w:t>Community Meeting: Artist will continue to present updates on the progress of the creation, including prototypes or sections and images as appropriate while developing plans regarding community engagement for the launch.</w:t>
            </w:r>
          </w:p>
        </w:tc>
      </w:tr>
      <w:tr w:rsidR="009139FC" w:rsidRPr="00DF4395" w14:paraId="126A6190" w14:textId="77777777" w:rsidTr="000D415A">
        <w:tc>
          <w:tcPr>
            <w:tcW w:w="1587" w:type="dxa"/>
          </w:tcPr>
          <w:p w14:paraId="07E03F77" w14:textId="77777777" w:rsidR="009139FC" w:rsidRPr="00DF4395" w:rsidRDefault="009139FC" w:rsidP="000D415A">
            <w:pPr>
              <w:rPr>
                <w:rFonts w:ascii="Arial" w:hAnsi="Arial" w:cs="Arial"/>
                <w:b/>
                <w:bCs/>
              </w:rPr>
            </w:pPr>
            <w:r w:rsidRPr="00DF4395">
              <w:rPr>
                <w:rFonts w:ascii="Arial" w:hAnsi="Arial" w:cs="Arial"/>
                <w:b/>
                <w:bCs/>
              </w:rPr>
              <w:t>March 2024</w:t>
            </w:r>
          </w:p>
        </w:tc>
        <w:tc>
          <w:tcPr>
            <w:tcW w:w="7203" w:type="dxa"/>
          </w:tcPr>
          <w:p w14:paraId="40EF66D6" w14:textId="77777777" w:rsidR="009139FC" w:rsidRPr="00DF4395" w:rsidRDefault="009139FC" w:rsidP="000D415A">
            <w:pPr>
              <w:rPr>
                <w:rFonts w:ascii="Arial" w:hAnsi="Arial" w:cs="Arial"/>
                <w:b/>
                <w:bCs/>
              </w:rPr>
            </w:pPr>
            <w:r w:rsidRPr="00DF4395">
              <w:rPr>
                <w:rFonts w:ascii="Arial" w:hAnsi="Arial" w:cs="Arial"/>
                <w:b/>
                <w:bCs/>
              </w:rPr>
              <w:t>Key Milestone: Community Engagement Programme Publicised</w:t>
            </w:r>
          </w:p>
          <w:p w14:paraId="3B48F8D5" w14:textId="6159C93D" w:rsidR="009139FC" w:rsidRPr="00DF4395" w:rsidRDefault="009139FC" w:rsidP="000D415A">
            <w:pPr>
              <w:pStyle w:val="ListParagraph"/>
              <w:numPr>
                <w:ilvl w:val="0"/>
                <w:numId w:val="7"/>
              </w:numPr>
              <w:rPr>
                <w:rFonts w:ascii="Arial" w:hAnsi="Arial" w:cs="Arial"/>
              </w:rPr>
            </w:pPr>
            <w:r w:rsidRPr="00DF4395">
              <w:rPr>
                <w:rFonts w:ascii="Arial" w:hAnsi="Arial" w:cs="Arial"/>
              </w:rPr>
              <w:t>Community Meeting: Artist will update the group on the installation plan for each site and continue to gather ideas and plans for community engagement at the launch.</w:t>
            </w:r>
          </w:p>
          <w:p w14:paraId="12CE60F5" w14:textId="0AF7F80B" w:rsidR="009139FC" w:rsidRPr="00DF4395" w:rsidRDefault="00E46A07" w:rsidP="00D952F0">
            <w:pPr>
              <w:pStyle w:val="ListParagraph"/>
              <w:numPr>
                <w:ilvl w:val="0"/>
                <w:numId w:val="7"/>
              </w:numPr>
              <w:rPr>
                <w:rFonts w:ascii="Arial" w:hAnsi="Arial" w:cs="Arial"/>
              </w:rPr>
            </w:pPr>
            <w:r w:rsidRPr="00DF4395">
              <w:rPr>
                <w:rFonts w:ascii="Arial" w:hAnsi="Arial" w:cs="Arial"/>
              </w:rPr>
              <w:t>O</w:t>
            </w:r>
            <w:r w:rsidR="009139FC" w:rsidRPr="00DF4395">
              <w:rPr>
                <w:rFonts w:ascii="Arial" w:hAnsi="Arial" w:cs="Arial"/>
              </w:rPr>
              <w:t xml:space="preserve">verarching community engagement programme to publicise the launch of all 5 memorials that pulls together the local requests and ideas into one cohesive whole. </w:t>
            </w:r>
          </w:p>
        </w:tc>
      </w:tr>
      <w:tr w:rsidR="009139FC" w:rsidRPr="00DF4395" w14:paraId="1F966DFB" w14:textId="77777777" w:rsidTr="000D415A">
        <w:tc>
          <w:tcPr>
            <w:tcW w:w="1587" w:type="dxa"/>
          </w:tcPr>
          <w:p w14:paraId="162D7A87" w14:textId="77777777" w:rsidR="009139FC" w:rsidRPr="00DF4395" w:rsidRDefault="009139FC" w:rsidP="000D415A">
            <w:pPr>
              <w:rPr>
                <w:rFonts w:ascii="Arial" w:hAnsi="Arial" w:cs="Arial"/>
                <w:b/>
                <w:bCs/>
              </w:rPr>
            </w:pPr>
            <w:r w:rsidRPr="00DF4395">
              <w:rPr>
                <w:rFonts w:ascii="Arial" w:hAnsi="Arial" w:cs="Arial"/>
                <w:b/>
                <w:bCs/>
              </w:rPr>
              <w:t>April – May 2024</w:t>
            </w:r>
          </w:p>
        </w:tc>
        <w:tc>
          <w:tcPr>
            <w:tcW w:w="7203" w:type="dxa"/>
          </w:tcPr>
          <w:p w14:paraId="69C23CC5" w14:textId="5245B887" w:rsidR="009139FC" w:rsidRPr="00DF4395" w:rsidRDefault="009139FC" w:rsidP="000D415A">
            <w:pPr>
              <w:rPr>
                <w:rFonts w:ascii="Arial" w:hAnsi="Arial" w:cs="Arial"/>
                <w:b/>
                <w:bCs/>
              </w:rPr>
            </w:pPr>
            <w:r w:rsidRPr="00DF4395">
              <w:rPr>
                <w:rFonts w:ascii="Arial" w:hAnsi="Arial" w:cs="Arial"/>
                <w:b/>
                <w:bCs/>
              </w:rPr>
              <w:t>Key milestone: Installation of the memorial</w:t>
            </w:r>
          </w:p>
          <w:p w14:paraId="5BA24674" w14:textId="3E4BC6D6" w:rsidR="009139FC" w:rsidRPr="00DF4395" w:rsidRDefault="009139FC" w:rsidP="000D415A">
            <w:pPr>
              <w:pStyle w:val="ListParagraph"/>
              <w:numPr>
                <w:ilvl w:val="0"/>
                <w:numId w:val="7"/>
              </w:numPr>
              <w:rPr>
                <w:rFonts w:ascii="Arial" w:hAnsi="Arial" w:cs="Arial"/>
              </w:rPr>
            </w:pPr>
            <w:r w:rsidRPr="00DF4395">
              <w:rPr>
                <w:rFonts w:ascii="Arial" w:hAnsi="Arial" w:cs="Arial"/>
              </w:rPr>
              <w:t xml:space="preserve">Installation of memorial </w:t>
            </w:r>
            <w:r w:rsidR="00A47BCF">
              <w:rPr>
                <w:rFonts w:ascii="Arial" w:hAnsi="Arial" w:cs="Arial"/>
              </w:rPr>
              <w:t xml:space="preserve">on </w:t>
            </w:r>
            <w:r w:rsidRPr="00DF4395">
              <w:rPr>
                <w:rFonts w:ascii="Arial" w:hAnsi="Arial" w:cs="Arial"/>
              </w:rPr>
              <w:t>site will take place.</w:t>
            </w:r>
          </w:p>
          <w:p w14:paraId="7B75B7C3" w14:textId="77777777" w:rsidR="009139FC" w:rsidRPr="00DF4395" w:rsidRDefault="009139FC" w:rsidP="000D415A">
            <w:pPr>
              <w:pStyle w:val="ListParagraph"/>
              <w:numPr>
                <w:ilvl w:val="0"/>
                <w:numId w:val="7"/>
              </w:numPr>
              <w:rPr>
                <w:rFonts w:ascii="Arial" w:hAnsi="Arial" w:cs="Arial"/>
              </w:rPr>
            </w:pPr>
            <w:r w:rsidRPr="00DF4395">
              <w:rPr>
                <w:rFonts w:ascii="Arial" w:hAnsi="Arial" w:cs="Arial"/>
              </w:rPr>
              <w:t>Where appropriate community volunteers may be able to be involved in this depending upon the final output.</w:t>
            </w:r>
          </w:p>
          <w:p w14:paraId="47F5F963" w14:textId="0CB3A63A" w:rsidR="00D952F0" w:rsidRPr="00DF4395" w:rsidRDefault="00D952F0" w:rsidP="000D415A">
            <w:pPr>
              <w:pStyle w:val="ListParagraph"/>
              <w:numPr>
                <w:ilvl w:val="0"/>
                <w:numId w:val="7"/>
              </w:numPr>
              <w:rPr>
                <w:rFonts w:ascii="Arial" w:hAnsi="Arial" w:cs="Arial"/>
              </w:rPr>
            </w:pPr>
            <w:r w:rsidRPr="00DF4395">
              <w:rPr>
                <w:rFonts w:ascii="Arial" w:hAnsi="Arial" w:cs="Arial"/>
              </w:rPr>
              <w:t xml:space="preserve">Artist to provide </w:t>
            </w:r>
            <w:r w:rsidR="00DF4395" w:rsidRPr="00DF4395">
              <w:rPr>
                <w:rFonts w:ascii="Arial" w:hAnsi="Arial" w:cs="Arial"/>
              </w:rPr>
              <w:t>necessary information and documentation as an end of project report.</w:t>
            </w:r>
          </w:p>
          <w:p w14:paraId="6E17BC0F" w14:textId="77777777" w:rsidR="009139FC" w:rsidRPr="00DF4395" w:rsidRDefault="009139FC" w:rsidP="000D415A">
            <w:pPr>
              <w:pStyle w:val="ListParagraph"/>
              <w:rPr>
                <w:rFonts w:ascii="Arial" w:hAnsi="Arial" w:cs="Arial"/>
              </w:rPr>
            </w:pPr>
          </w:p>
        </w:tc>
      </w:tr>
      <w:tr w:rsidR="009139FC" w:rsidRPr="00DF4395" w14:paraId="190E614C" w14:textId="77777777" w:rsidTr="000D415A">
        <w:tc>
          <w:tcPr>
            <w:tcW w:w="1587" w:type="dxa"/>
          </w:tcPr>
          <w:p w14:paraId="69060AA0" w14:textId="77777777" w:rsidR="009139FC" w:rsidRPr="00DF4395" w:rsidRDefault="009139FC" w:rsidP="000D415A">
            <w:pPr>
              <w:rPr>
                <w:rFonts w:ascii="Arial" w:hAnsi="Arial" w:cs="Arial"/>
                <w:b/>
                <w:bCs/>
              </w:rPr>
            </w:pPr>
            <w:r w:rsidRPr="00DF4395">
              <w:rPr>
                <w:rFonts w:ascii="Arial" w:hAnsi="Arial" w:cs="Arial"/>
                <w:b/>
                <w:bCs/>
              </w:rPr>
              <w:t>June 2024</w:t>
            </w:r>
          </w:p>
        </w:tc>
        <w:tc>
          <w:tcPr>
            <w:tcW w:w="7203" w:type="dxa"/>
          </w:tcPr>
          <w:p w14:paraId="27D2912A" w14:textId="77777777" w:rsidR="009139FC" w:rsidRPr="00DF4395" w:rsidRDefault="009139FC" w:rsidP="000D415A">
            <w:pPr>
              <w:rPr>
                <w:rFonts w:ascii="Arial" w:hAnsi="Arial" w:cs="Arial"/>
                <w:b/>
                <w:bCs/>
              </w:rPr>
            </w:pPr>
            <w:r w:rsidRPr="00DF4395">
              <w:rPr>
                <w:rFonts w:ascii="Arial" w:hAnsi="Arial" w:cs="Arial"/>
                <w:b/>
                <w:bCs/>
              </w:rPr>
              <w:t>Key milestone: Final Report to Greenspace Scotland &amp; Documentary Film</w:t>
            </w:r>
          </w:p>
          <w:p w14:paraId="5417C775" w14:textId="3F46D293" w:rsidR="009139FC" w:rsidRPr="00DF4395" w:rsidRDefault="00DF4395" w:rsidP="000D415A">
            <w:pPr>
              <w:pStyle w:val="ListParagraph"/>
              <w:numPr>
                <w:ilvl w:val="0"/>
                <w:numId w:val="7"/>
              </w:numPr>
              <w:rPr>
                <w:rFonts w:ascii="Arial" w:hAnsi="Arial" w:cs="Arial"/>
              </w:rPr>
            </w:pPr>
            <w:r w:rsidRPr="00DF4395">
              <w:rPr>
                <w:rFonts w:ascii="Arial" w:hAnsi="Arial" w:cs="Arial"/>
              </w:rPr>
              <w:t>Final and overarching report to be created reflecting on the development, production and install of all 5 memorials.</w:t>
            </w:r>
          </w:p>
          <w:p w14:paraId="2F4BAD1F" w14:textId="0B0584E4" w:rsidR="009139FC" w:rsidRPr="00DF4395" w:rsidRDefault="009139FC" w:rsidP="000D415A">
            <w:pPr>
              <w:pStyle w:val="ListParagraph"/>
              <w:numPr>
                <w:ilvl w:val="0"/>
                <w:numId w:val="7"/>
              </w:numPr>
              <w:rPr>
                <w:rFonts w:ascii="Arial" w:hAnsi="Arial" w:cs="Arial"/>
              </w:rPr>
            </w:pPr>
            <w:r w:rsidRPr="00DF4395">
              <w:rPr>
                <w:rFonts w:ascii="Arial" w:hAnsi="Arial" w:cs="Arial"/>
              </w:rPr>
              <w:t xml:space="preserve">The Documentary film of the project will be broadcast on </w:t>
            </w:r>
            <w:r w:rsidR="00DF4395" w:rsidRPr="00DF4395">
              <w:rPr>
                <w:rFonts w:ascii="Arial" w:hAnsi="Arial" w:cs="Arial"/>
              </w:rPr>
              <w:t>YouTube</w:t>
            </w:r>
            <w:r w:rsidRPr="00DF4395">
              <w:rPr>
                <w:rFonts w:ascii="Arial" w:hAnsi="Arial" w:cs="Arial"/>
              </w:rPr>
              <w:t xml:space="preserve"> and linked to the project website.</w:t>
            </w:r>
          </w:p>
          <w:p w14:paraId="053D3B08" w14:textId="77777777" w:rsidR="009139FC" w:rsidRPr="00DF4395" w:rsidRDefault="009139FC" w:rsidP="000D415A">
            <w:pPr>
              <w:rPr>
                <w:rFonts w:ascii="Arial" w:hAnsi="Arial" w:cs="Arial"/>
                <w:b/>
                <w:bCs/>
              </w:rPr>
            </w:pPr>
          </w:p>
        </w:tc>
      </w:tr>
    </w:tbl>
    <w:p w14:paraId="1CEC5B08" w14:textId="77777777" w:rsidR="009139FC" w:rsidRPr="00244FB8" w:rsidRDefault="009139FC" w:rsidP="00244FB8">
      <w:pPr>
        <w:rPr>
          <w:rFonts w:ascii="Arial" w:hAnsi="Arial" w:cs="Arial"/>
        </w:rPr>
      </w:pPr>
    </w:p>
    <w:p w14:paraId="19CF199C" w14:textId="77777777" w:rsidR="009139FC" w:rsidRDefault="009139FC" w:rsidP="00CA77D2">
      <w:pPr>
        <w:pStyle w:val="ListParagraph"/>
        <w:rPr>
          <w:rFonts w:ascii="Arial" w:hAnsi="Arial" w:cs="Arial"/>
        </w:rPr>
      </w:pPr>
    </w:p>
    <w:p w14:paraId="5083C5B8" w14:textId="14EF8CA2" w:rsidR="00CA77D2" w:rsidRPr="00EE3DE8" w:rsidRDefault="00EE3DE8" w:rsidP="00CA77D2">
      <w:pPr>
        <w:rPr>
          <w:rFonts w:ascii="Arial" w:hAnsi="Arial" w:cs="Arial"/>
          <w:b/>
          <w:bCs/>
          <w:color w:val="000000" w:themeColor="text1"/>
          <w:sz w:val="28"/>
          <w:szCs w:val="28"/>
        </w:rPr>
      </w:pPr>
      <w:r>
        <w:rPr>
          <w:rFonts w:ascii="Arial" w:hAnsi="Arial" w:cs="Arial"/>
          <w:b/>
          <w:bCs/>
          <w:color w:val="000000" w:themeColor="text1"/>
          <w:sz w:val="28"/>
          <w:szCs w:val="28"/>
        </w:rPr>
        <w:t>9</w:t>
      </w:r>
      <w:r w:rsidR="00CA77D2" w:rsidRPr="00EE3DE8">
        <w:rPr>
          <w:rFonts w:ascii="Arial" w:hAnsi="Arial" w:cs="Arial"/>
          <w:b/>
          <w:bCs/>
          <w:color w:val="000000" w:themeColor="text1"/>
          <w:sz w:val="28"/>
          <w:szCs w:val="28"/>
        </w:rPr>
        <w:t xml:space="preserve">. About Perth and Kinross </w:t>
      </w:r>
    </w:p>
    <w:p w14:paraId="6A451343" w14:textId="77777777" w:rsidR="00CA77D2" w:rsidRPr="002906E3" w:rsidRDefault="00CA77D2" w:rsidP="00DF4395">
      <w:pPr>
        <w:pStyle w:val="NormalWeb"/>
        <w:spacing w:line="276" w:lineRule="auto"/>
        <w:jc w:val="both"/>
        <w:rPr>
          <w:rFonts w:ascii="Arial" w:hAnsi="Arial" w:cs="Arial"/>
          <w:color w:val="000000" w:themeColor="text1"/>
        </w:rPr>
      </w:pPr>
      <w:r w:rsidRPr="002906E3">
        <w:rPr>
          <w:rFonts w:ascii="Arial" w:hAnsi="Arial" w:cs="Arial"/>
          <w:color w:val="000000" w:themeColor="text1"/>
        </w:rPr>
        <w:t xml:space="preserve">Covid has severely impacted our communities in many cases worsening levels of poverty and intensifying need. We know through our student services department that young people are struggling with mental health, but across all parts of society the need for counselling, mental health and well-being services has increased during Covid. There is evidence of the increased anxiety within older people when leaving their homes; and indications that many communities have intensified feelings of social isolation. </w:t>
      </w:r>
    </w:p>
    <w:p w14:paraId="7700CEFF" w14:textId="77777777" w:rsidR="00CA77D2" w:rsidRPr="002906E3" w:rsidRDefault="00CA77D2" w:rsidP="00DF4395">
      <w:pPr>
        <w:pStyle w:val="NormalWeb"/>
        <w:spacing w:line="276" w:lineRule="auto"/>
        <w:jc w:val="both"/>
        <w:rPr>
          <w:rFonts w:ascii="Arial" w:hAnsi="Arial" w:cs="Arial"/>
          <w:color w:val="000000" w:themeColor="text1"/>
        </w:rPr>
      </w:pPr>
      <w:r w:rsidRPr="002906E3">
        <w:rPr>
          <w:rFonts w:ascii="Arial" w:hAnsi="Arial" w:cs="Arial"/>
          <w:color w:val="000000" w:themeColor="text1"/>
          <w:shd w:val="clear" w:color="auto" w:fill="FFFFFF"/>
        </w:rPr>
        <w:t>Perth &amp; Kinross is the 5th largest council area in Scotland, but it is only the 14th largest in terms of population, reflecting its extensive rural areas</w:t>
      </w:r>
      <w:r w:rsidRPr="002906E3">
        <w:rPr>
          <w:rFonts w:ascii="Arial" w:hAnsi="Arial" w:cs="Arial"/>
          <w:color w:val="000000" w:themeColor="text1"/>
        </w:rPr>
        <w:t xml:space="preserve">: what is appropriate in the </w:t>
      </w:r>
      <w:r w:rsidRPr="002906E3">
        <w:rPr>
          <w:rFonts w:ascii="Arial" w:hAnsi="Arial" w:cs="Arial"/>
          <w:color w:val="000000" w:themeColor="text1"/>
        </w:rPr>
        <w:lastRenderedPageBreak/>
        <w:t xml:space="preserve">city centre may not be appropriate in our small towns, and what is appropriate in our small towns may not be appropriate in our rural villages and outlying areas. </w:t>
      </w:r>
    </w:p>
    <w:p w14:paraId="75120EC9" w14:textId="77777777" w:rsidR="00CA77D2" w:rsidRPr="002906E3" w:rsidRDefault="00CA77D2" w:rsidP="00DF4395">
      <w:pPr>
        <w:pStyle w:val="NormalWeb"/>
        <w:spacing w:line="276" w:lineRule="auto"/>
        <w:jc w:val="both"/>
        <w:rPr>
          <w:rFonts w:ascii="Arial" w:hAnsi="Arial" w:cs="Arial"/>
          <w:color w:val="000000" w:themeColor="text1"/>
        </w:rPr>
      </w:pPr>
      <w:r w:rsidRPr="002906E3">
        <w:rPr>
          <w:rFonts w:ascii="Arial" w:hAnsi="Arial" w:cs="Arial"/>
          <w:color w:val="000000" w:themeColor="text1"/>
        </w:rPr>
        <w:t>Throughout the pandemic Perth and Kinross Council and its partners have worked closely with local communities providing essential, practical support to those in need. Recovery from Covid will take time but engagement with our communities will be critical in supporting that process.</w:t>
      </w:r>
    </w:p>
    <w:p w14:paraId="50CE227D" w14:textId="3795F5B1" w:rsidR="00CA77D2" w:rsidRPr="002906E3" w:rsidRDefault="00CA77D2" w:rsidP="00DF4395">
      <w:pPr>
        <w:spacing w:line="276" w:lineRule="auto"/>
        <w:jc w:val="both"/>
        <w:rPr>
          <w:rFonts w:ascii="Arial" w:eastAsia="Times New Roman" w:hAnsi="Arial" w:cs="Arial"/>
          <w:color w:val="000000" w:themeColor="text1"/>
          <w:lang w:eastAsia="en-GB"/>
        </w:rPr>
      </w:pPr>
      <w:r w:rsidRPr="002906E3">
        <w:rPr>
          <w:rFonts w:ascii="Arial" w:eastAsia="Times New Roman" w:hAnsi="Arial" w:cs="Arial"/>
          <w:color w:val="000000" w:themeColor="text1"/>
          <w:lang w:eastAsia="en-GB"/>
        </w:rPr>
        <w:t xml:space="preserve">The </w:t>
      </w:r>
      <w:r w:rsidR="00893D8A">
        <w:rPr>
          <w:rFonts w:ascii="Arial" w:eastAsia="Times New Roman" w:hAnsi="Arial" w:cs="Arial"/>
          <w:color w:val="000000" w:themeColor="text1"/>
          <w:lang w:eastAsia="en-GB"/>
        </w:rPr>
        <w:t>artist/designer</w:t>
      </w:r>
      <w:r w:rsidRPr="002906E3">
        <w:rPr>
          <w:rFonts w:ascii="Arial" w:eastAsia="Times New Roman" w:hAnsi="Arial" w:cs="Arial"/>
          <w:color w:val="000000" w:themeColor="text1"/>
          <w:lang w:eastAsia="en-GB"/>
        </w:rPr>
        <w:t xml:space="preserve"> </w:t>
      </w:r>
      <w:r w:rsidR="00A47BCF">
        <w:rPr>
          <w:rFonts w:ascii="Arial" w:eastAsia="Times New Roman" w:hAnsi="Arial" w:cs="Arial"/>
          <w:color w:val="000000" w:themeColor="text1"/>
          <w:lang w:eastAsia="en-GB"/>
        </w:rPr>
        <w:t xml:space="preserve">can </w:t>
      </w:r>
      <w:r w:rsidRPr="002906E3">
        <w:rPr>
          <w:rFonts w:ascii="Arial" w:eastAsia="Times New Roman" w:hAnsi="Arial" w:cs="Arial"/>
          <w:color w:val="000000" w:themeColor="text1"/>
          <w:lang w:eastAsia="en-GB"/>
        </w:rPr>
        <w:t xml:space="preserve">work in partnership with the Creative and Cultural department </w:t>
      </w:r>
      <w:r w:rsidR="00A47BCF">
        <w:rPr>
          <w:rFonts w:ascii="Arial" w:eastAsia="Times New Roman" w:hAnsi="Arial" w:cs="Arial"/>
          <w:color w:val="000000" w:themeColor="text1"/>
          <w:lang w:eastAsia="en-GB"/>
        </w:rPr>
        <w:t xml:space="preserve">and </w:t>
      </w:r>
      <w:r w:rsidR="00893D8A">
        <w:rPr>
          <w:rFonts w:ascii="Arial" w:eastAsia="Times New Roman" w:hAnsi="Arial" w:cs="Arial"/>
          <w:color w:val="000000" w:themeColor="text1"/>
          <w:lang w:eastAsia="en-GB"/>
        </w:rPr>
        <w:t xml:space="preserve">could potentially </w:t>
      </w:r>
      <w:r w:rsidRPr="002906E3">
        <w:rPr>
          <w:rFonts w:ascii="Arial" w:eastAsia="Times New Roman" w:hAnsi="Arial" w:cs="Arial"/>
          <w:color w:val="000000" w:themeColor="text1"/>
          <w:lang w:eastAsia="en-GB"/>
        </w:rPr>
        <w:t>involv</w:t>
      </w:r>
      <w:r w:rsidR="00893D8A">
        <w:rPr>
          <w:rFonts w:ascii="Arial" w:eastAsia="Times New Roman" w:hAnsi="Arial" w:cs="Arial"/>
          <w:color w:val="000000" w:themeColor="text1"/>
          <w:lang w:eastAsia="en-GB"/>
        </w:rPr>
        <w:t>e</w:t>
      </w:r>
      <w:r w:rsidRPr="002906E3">
        <w:rPr>
          <w:rFonts w:ascii="Arial" w:eastAsia="Times New Roman" w:hAnsi="Arial" w:cs="Arial"/>
          <w:color w:val="000000" w:themeColor="text1"/>
          <w:lang w:eastAsia="en-GB"/>
        </w:rPr>
        <w:t xml:space="preserve"> the students in the co-creative process</w:t>
      </w:r>
      <w:r w:rsidR="00A47BCF">
        <w:rPr>
          <w:rFonts w:ascii="Arial" w:eastAsia="Times New Roman" w:hAnsi="Arial" w:cs="Arial"/>
          <w:color w:val="000000" w:themeColor="text1"/>
          <w:lang w:eastAsia="en-GB"/>
        </w:rPr>
        <w:t>.</w:t>
      </w:r>
      <w:r w:rsidR="000F4FCF">
        <w:rPr>
          <w:rFonts w:ascii="Arial" w:eastAsia="Times New Roman" w:hAnsi="Arial" w:cs="Arial"/>
          <w:color w:val="000000" w:themeColor="text1"/>
          <w:lang w:eastAsia="en-GB"/>
        </w:rPr>
        <w:t xml:space="preserve"> </w:t>
      </w:r>
      <w:r w:rsidRPr="002906E3">
        <w:rPr>
          <w:rFonts w:ascii="Arial" w:eastAsia="Times New Roman" w:hAnsi="Arial" w:cs="Arial"/>
          <w:color w:val="000000" w:themeColor="text1"/>
          <w:lang w:eastAsia="en-GB"/>
        </w:rPr>
        <w:t>UHI</w:t>
      </w:r>
      <w:r w:rsidR="000F4FCF">
        <w:rPr>
          <w:rFonts w:ascii="Arial" w:eastAsia="Times New Roman" w:hAnsi="Arial" w:cs="Arial"/>
          <w:color w:val="000000" w:themeColor="text1"/>
          <w:lang w:eastAsia="en-GB"/>
        </w:rPr>
        <w:t xml:space="preserve"> Perth</w:t>
      </w:r>
      <w:r w:rsidRPr="002906E3">
        <w:rPr>
          <w:rFonts w:ascii="Arial" w:eastAsia="Times New Roman" w:hAnsi="Arial" w:cs="Arial"/>
          <w:color w:val="000000" w:themeColor="text1"/>
          <w:lang w:eastAsia="en-GB"/>
        </w:rPr>
        <w:t xml:space="preserve"> is a microcosm of Perth and Kinross and </w:t>
      </w:r>
      <w:r w:rsidR="00893D8A">
        <w:rPr>
          <w:rFonts w:ascii="Arial" w:eastAsia="Times New Roman" w:hAnsi="Arial" w:cs="Arial"/>
          <w:color w:val="000000" w:themeColor="text1"/>
          <w:lang w:eastAsia="en-GB"/>
        </w:rPr>
        <w:t>could</w:t>
      </w:r>
      <w:r w:rsidRPr="002906E3">
        <w:rPr>
          <w:rFonts w:ascii="Arial" w:eastAsia="Times New Roman" w:hAnsi="Arial" w:cs="Arial"/>
          <w:color w:val="000000" w:themeColor="text1"/>
          <w:lang w:eastAsia="en-GB"/>
        </w:rPr>
        <w:t xml:space="preserve"> enable the artist to access a range of communities, areas, and people groups. </w:t>
      </w:r>
    </w:p>
    <w:p w14:paraId="30FFA15F" w14:textId="77777777" w:rsidR="00CA77D2" w:rsidRPr="002906E3" w:rsidRDefault="00CA77D2" w:rsidP="00CA77D2">
      <w:pPr>
        <w:pStyle w:val="NormalWeb"/>
        <w:rPr>
          <w:rFonts w:ascii="Arial" w:hAnsi="Arial" w:cs="Arial"/>
        </w:rPr>
      </w:pPr>
    </w:p>
    <w:p w14:paraId="3AA1138E" w14:textId="77777777" w:rsidR="00CA3080" w:rsidRPr="002906E3" w:rsidRDefault="00CA3080" w:rsidP="00CA3080">
      <w:pPr>
        <w:rPr>
          <w:rFonts w:ascii="Arial" w:hAnsi="Arial" w:cs="Arial"/>
        </w:rPr>
      </w:pPr>
    </w:p>
    <w:sectPr w:rsidR="00CA3080" w:rsidRPr="00290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Neue Haas Grotesk Text Pro">
    <w:charset w:val="00"/>
    <w:family w:val="swiss"/>
    <w:pitch w:val="variable"/>
    <w:sig w:usb0="00000007" w:usb1="00000000" w:usb2="00000000" w:usb3="00000000" w:csb0="00000093"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FFB"/>
    <w:multiLevelType w:val="hybridMultilevel"/>
    <w:tmpl w:val="3394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033"/>
    <w:multiLevelType w:val="multilevel"/>
    <w:tmpl w:val="A6FE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B221D"/>
    <w:multiLevelType w:val="multilevel"/>
    <w:tmpl w:val="DFF09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A3F2D"/>
    <w:multiLevelType w:val="hybridMultilevel"/>
    <w:tmpl w:val="9532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7647D"/>
    <w:multiLevelType w:val="multilevel"/>
    <w:tmpl w:val="D5A6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3B51CB"/>
    <w:multiLevelType w:val="hybridMultilevel"/>
    <w:tmpl w:val="FC14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907ECC"/>
    <w:multiLevelType w:val="hybridMultilevel"/>
    <w:tmpl w:val="FF1EC6F8"/>
    <w:lvl w:ilvl="0" w:tplc="351A9EE4">
      <w:start w:val="199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86663"/>
    <w:multiLevelType w:val="multilevel"/>
    <w:tmpl w:val="7BB41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877C1"/>
    <w:multiLevelType w:val="multilevel"/>
    <w:tmpl w:val="EAA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142925">
    <w:abstractNumId w:val="7"/>
  </w:num>
  <w:num w:numId="2" w16cid:durableId="2003656349">
    <w:abstractNumId w:val="4"/>
  </w:num>
  <w:num w:numId="3" w16cid:durableId="1912108369">
    <w:abstractNumId w:val="5"/>
  </w:num>
  <w:num w:numId="4" w16cid:durableId="144665241">
    <w:abstractNumId w:val="3"/>
  </w:num>
  <w:num w:numId="5" w16cid:durableId="43254954">
    <w:abstractNumId w:val="0"/>
  </w:num>
  <w:num w:numId="6" w16cid:durableId="156384084">
    <w:abstractNumId w:val="1"/>
  </w:num>
  <w:num w:numId="7" w16cid:durableId="1917476472">
    <w:abstractNumId w:val="6"/>
  </w:num>
  <w:num w:numId="8" w16cid:durableId="1720742190">
    <w:abstractNumId w:val="2"/>
  </w:num>
  <w:num w:numId="9" w16cid:durableId="1304777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80"/>
    <w:rsid w:val="00087DB1"/>
    <w:rsid w:val="000B696C"/>
    <w:rsid w:val="000F4FCF"/>
    <w:rsid w:val="00104DB9"/>
    <w:rsid w:val="00244FB8"/>
    <w:rsid w:val="00255F7D"/>
    <w:rsid w:val="002906E3"/>
    <w:rsid w:val="00306680"/>
    <w:rsid w:val="00320D6E"/>
    <w:rsid w:val="00371BEE"/>
    <w:rsid w:val="00422806"/>
    <w:rsid w:val="00495FA7"/>
    <w:rsid w:val="00662543"/>
    <w:rsid w:val="006E0DAF"/>
    <w:rsid w:val="007C6202"/>
    <w:rsid w:val="00840970"/>
    <w:rsid w:val="00887093"/>
    <w:rsid w:val="00893D8A"/>
    <w:rsid w:val="009139FC"/>
    <w:rsid w:val="00A47BCF"/>
    <w:rsid w:val="00A515D6"/>
    <w:rsid w:val="00C2144A"/>
    <w:rsid w:val="00C40E5B"/>
    <w:rsid w:val="00CA3080"/>
    <w:rsid w:val="00CA77D2"/>
    <w:rsid w:val="00D00F5F"/>
    <w:rsid w:val="00D21021"/>
    <w:rsid w:val="00D952F0"/>
    <w:rsid w:val="00DD55E4"/>
    <w:rsid w:val="00DF4395"/>
    <w:rsid w:val="00E46A07"/>
    <w:rsid w:val="00EE33E1"/>
    <w:rsid w:val="00EE3DE8"/>
    <w:rsid w:val="00F0399C"/>
    <w:rsid w:val="00F23091"/>
    <w:rsid w:val="00F51DE7"/>
    <w:rsid w:val="00F539E0"/>
    <w:rsid w:val="00F65146"/>
    <w:rsid w:val="00F6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DA5D"/>
  <w15:docId w15:val="{2633324E-73AC-DC44-BF96-44FEE697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A3080"/>
    <w:rPr>
      <w:rFonts w:ascii="Cambria" w:eastAsia="MS Minngs" w:hAnsi="Cambria" w:cs="Times New Roman"/>
      <w:sz w:val="20"/>
      <w:szCs w:val="20"/>
      <w:lang w:val="en-US"/>
    </w:rPr>
  </w:style>
  <w:style w:type="character" w:customStyle="1" w:styleId="CommentTextChar">
    <w:name w:val="Comment Text Char"/>
    <w:basedOn w:val="DefaultParagraphFont"/>
    <w:link w:val="CommentText"/>
    <w:uiPriority w:val="99"/>
    <w:rsid w:val="00CA3080"/>
    <w:rPr>
      <w:rFonts w:ascii="Cambria" w:eastAsia="MS Minngs" w:hAnsi="Cambria" w:cs="Times New Roman"/>
      <w:sz w:val="20"/>
      <w:szCs w:val="20"/>
      <w:lang w:val="en-US"/>
    </w:rPr>
  </w:style>
  <w:style w:type="paragraph" w:styleId="NormalWeb">
    <w:name w:val="Normal (Web)"/>
    <w:basedOn w:val="Normal"/>
    <w:uiPriority w:val="99"/>
    <w:unhideWhenUsed/>
    <w:rsid w:val="00CA308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A3080"/>
    <w:pPr>
      <w:ind w:left="720"/>
      <w:contextualSpacing/>
    </w:pPr>
  </w:style>
  <w:style w:type="character" w:styleId="Hyperlink">
    <w:name w:val="Hyperlink"/>
    <w:basedOn w:val="DefaultParagraphFont"/>
    <w:uiPriority w:val="99"/>
    <w:unhideWhenUsed/>
    <w:rsid w:val="00255F7D"/>
    <w:rPr>
      <w:color w:val="0563C1" w:themeColor="hyperlink"/>
      <w:u w:val="single"/>
    </w:rPr>
  </w:style>
  <w:style w:type="table" w:styleId="TableGrid">
    <w:name w:val="Table Grid"/>
    <w:basedOn w:val="TableNormal"/>
    <w:uiPriority w:val="39"/>
    <w:rsid w:val="009139FC"/>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395"/>
    <w:rPr>
      <w:sz w:val="16"/>
      <w:szCs w:val="16"/>
    </w:rPr>
  </w:style>
  <w:style w:type="paragraph" w:styleId="CommentSubject">
    <w:name w:val="annotation subject"/>
    <w:basedOn w:val="CommentText"/>
    <w:next w:val="CommentText"/>
    <w:link w:val="CommentSubjectChar"/>
    <w:uiPriority w:val="99"/>
    <w:semiHidden/>
    <w:unhideWhenUsed/>
    <w:rsid w:val="00DF4395"/>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F4395"/>
    <w:rPr>
      <w:rFonts w:ascii="Cambria" w:eastAsia="MS Minngs" w:hAnsi="Cambria" w:cs="Times New Roman"/>
      <w:b/>
      <w:bCs/>
      <w:sz w:val="20"/>
      <w:szCs w:val="20"/>
      <w:lang w:val="en-US"/>
    </w:rPr>
  </w:style>
  <w:style w:type="character" w:styleId="UnresolvedMention">
    <w:name w:val="Unresolved Mention"/>
    <w:basedOn w:val="DefaultParagraphFont"/>
    <w:uiPriority w:val="99"/>
    <w:semiHidden/>
    <w:unhideWhenUsed/>
    <w:rsid w:val="007C6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ior.perdomo.perth@uhi.ac.uk" TargetMode="External"/><Relationship Id="rId5" Type="http://schemas.openxmlformats.org/officeDocument/2006/relationships/hyperlink" Target="mailto:Christiana.margiotti.perth@uhi.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2162</Words>
  <Characters>12326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Yunior Perdomo</dc:creator>
  <cp:keywords/>
  <dc:description/>
  <cp:lastModifiedBy>Vickie Johnstone</cp:lastModifiedBy>
  <cp:revision>2</cp:revision>
  <dcterms:created xsi:type="dcterms:W3CDTF">2023-11-30T15:20:00Z</dcterms:created>
  <dcterms:modified xsi:type="dcterms:W3CDTF">2023-11-30T15:20:00Z</dcterms:modified>
</cp:coreProperties>
</file>