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Privacy notice –</w:t>
      </w:r>
      <w:r w:rsidR="008E402E">
        <w:rPr>
          <w:rFonts w:ascii="Calibri-Bold" w:hAnsi="Calibri-Bold" w:cs="Calibri-Bold"/>
          <w:b/>
          <w:bCs/>
          <w:color w:val="000000"/>
          <w:sz w:val="28"/>
          <w:szCs w:val="28"/>
        </w:rPr>
        <w:t>Alumni Relations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The Data Controller of the information being collected </w:t>
      </w:r>
      <w:proofErr w:type="gramStart"/>
      <w:r>
        <w:rPr>
          <w:rFonts w:ascii="Calibri-Bold" w:hAnsi="Calibri-Bold" w:cs="Calibri-Bold"/>
          <w:b/>
          <w:bCs/>
          <w:color w:val="000000"/>
        </w:rPr>
        <w:t>is: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Perth College UHI, </w:t>
      </w:r>
      <w:proofErr w:type="spellStart"/>
      <w:r>
        <w:rPr>
          <w:rFonts w:ascii="Calibri-Bold" w:hAnsi="Calibri-Bold" w:cs="Calibri-Bold"/>
          <w:b/>
          <w:bCs/>
          <w:color w:val="000000"/>
        </w:rPr>
        <w:t>Creiff</w:t>
      </w:r>
      <w:proofErr w:type="spellEnd"/>
      <w:r>
        <w:rPr>
          <w:rFonts w:ascii="Calibri-Bold" w:hAnsi="Calibri-Bold" w:cs="Calibri-Bold"/>
          <w:b/>
          <w:bCs/>
          <w:color w:val="000000"/>
        </w:rPr>
        <w:t xml:space="preserve"> Road, Perth PH1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2NX Phone: 0345 270 1177.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</w:rPr>
      </w:pPr>
      <w:r>
        <w:rPr>
          <w:rFonts w:ascii="Calibri-Bold" w:hAnsi="Calibri-Bold" w:cs="Calibri-Bold"/>
          <w:b/>
          <w:bCs/>
          <w:color w:val="000000"/>
        </w:rPr>
        <w:t xml:space="preserve">For any queries or concerns about how your personal data </w:t>
      </w:r>
      <w:proofErr w:type="gramStart"/>
      <w:r>
        <w:rPr>
          <w:rFonts w:ascii="Calibri-Bold" w:hAnsi="Calibri-Bold" w:cs="Calibri-Bold"/>
          <w:b/>
          <w:bCs/>
          <w:color w:val="000000"/>
        </w:rPr>
        <w:t>is being processed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you can contact the</w:t>
      </w:r>
      <w:r w:rsidR="008E402E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relevant Data Protection Officer at </w:t>
      </w:r>
      <w:r>
        <w:rPr>
          <w:rFonts w:ascii="Calibri" w:hAnsi="Calibri" w:cs="Calibri"/>
          <w:color w:val="0563C2"/>
        </w:rPr>
        <w:t>dataprotectionofficer@uhi.ac.uk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This privacy statement relates to the following processing: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Alumni Relations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administration and delivery of Alumni relations network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Your data </w:t>
      </w:r>
      <w:proofErr w:type="gramStart"/>
      <w:r>
        <w:rPr>
          <w:rFonts w:ascii="Calibri-Bold" w:hAnsi="Calibri-Bold" w:cs="Calibri-Bold"/>
          <w:b/>
          <w:bCs/>
          <w:color w:val="000000"/>
        </w:rPr>
        <w:t>will be used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for the following purposes:</w:t>
      </w:r>
    </w:p>
    <w:p w:rsidR="00955BE1" w:rsidRDefault="00172F24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All former students 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 1: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Administration </w:t>
      </w: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invites</w:t>
      </w:r>
    </w:p>
    <w:p w:rsidR="00955BE1" w:rsidRDefault="00955BE1" w:rsidP="00172F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We process your data so that we can invite you to</w:t>
      </w:r>
      <w:r w:rsidR="004F270B">
        <w:rPr>
          <w:rFonts w:ascii="Calibri" w:hAnsi="Calibri" w:cs="Calibri"/>
          <w:color w:val="333333"/>
        </w:rPr>
        <w:t xml:space="preserve"> networking opportunities </w:t>
      </w:r>
      <w:proofErr w:type="gramStart"/>
      <w:r w:rsidR="004F270B">
        <w:rPr>
          <w:rFonts w:ascii="Calibri" w:hAnsi="Calibri" w:cs="Calibri"/>
          <w:color w:val="333333"/>
        </w:rPr>
        <w:t xml:space="preserve">and </w:t>
      </w:r>
      <w:r>
        <w:rPr>
          <w:rFonts w:ascii="Calibri" w:hAnsi="Calibri" w:cs="Calibri"/>
          <w:color w:val="333333"/>
        </w:rPr>
        <w:t xml:space="preserve"> </w:t>
      </w:r>
      <w:r w:rsidR="00172F24">
        <w:rPr>
          <w:rFonts w:ascii="Calibri" w:hAnsi="Calibri" w:cs="Calibri"/>
          <w:color w:val="333333"/>
        </w:rPr>
        <w:t>events</w:t>
      </w:r>
      <w:proofErr w:type="gramEnd"/>
      <w:r w:rsidR="00172F24">
        <w:rPr>
          <w:rFonts w:ascii="Calibri" w:hAnsi="Calibri" w:cs="Calibri"/>
          <w:color w:val="333333"/>
        </w:rPr>
        <w:t xml:space="preserve"> we hold at Perth College UHI</w:t>
      </w:r>
      <w:r w:rsidR="008E402E" w:rsidRPr="008E402E">
        <w:rPr>
          <w:b/>
        </w:rPr>
        <w:t xml:space="preserve"> 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 2:</w:t>
      </w:r>
    </w:p>
    <w:p w:rsidR="00172F24" w:rsidRDefault="00172F24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Literature</w:t>
      </w:r>
    </w:p>
    <w:p w:rsidR="00955BE1" w:rsidRPr="00172F24" w:rsidRDefault="00172F24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Former s</w:t>
      </w:r>
      <w:r w:rsidR="00955BE1">
        <w:rPr>
          <w:rFonts w:ascii="Calibri" w:hAnsi="Calibri" w:cs="Calibri"/>
          <w:color w:val="333333"/>
        </w:rPr>
        <w:t xml:space="preserve">tudents' name, </w:t>
      </w:r>
      <w:r>
        <w:rPr>
          <w:rFonts w:ascii="Calibri" w:hAnsi="Calibri" w:cs="Calibri"/>
          <w:color w:val="333333"/>
        </w:rPr>
        <w:t>address</w:t>
      </w:r>
      <w:r w:rsidR="00A91DEF">
        <w:rPr>
          <w:rFonts w:ascii="Calibri" w:hAnsi="Calibri" w:cs="Calibri"/>
          <w:color w:val="333333"/>
        </w:rPr>
        <w:t>,</w:t>
      </w:r>
      <w:r>
        <w:rPr>
          <w:rFonts w:ascii="Calibri" w:hAnsi="Calibri" w:cs="Calibri"/>
          <w:color w:val="333333"/>
        </w:rPr>
        <w:t xml:space="preserve"> </w:t>
      </w:r>
      <w:r w:rsidR="00955BE1">
        <w:rPr>
          <w:rFonts w:ascii="Calibri" w:hAnsi="Calibri" w:cs="Calibri"/>
          <w:color w:val="333333"/>
        </w:rPr>
        <w:t>faculty, award title, and award classification will be</w:t>
      </w:r>
    </w:p>
    <w:p w:rsidR="00955BE1" w:rsidRDefault="00A53D47" w:rsidP="004F27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</w:rPr>
      </w:pPr>
      <w:proofErr w:type="gramStart"/>
      <w:r>
        <w:rPr>
          <w:rFonts w:ascii="TimesNewRomanPSMT" w:hAnsi="TimesNewRomanPSMT" w:cs="TimesNewRomanPSMT"/>
          <w:color w:val="333333"/>
        </w:rPr>
        <w:t>kept</w:t>
      </w:r>
      <w:proofErr w:type="gramEnd"/>
      <w:r w:rsidR="004F270B">
        <w:rPr>
          <w:rFonts w:ascii="TimesNewRomanPSMT" w:hAnsi="TimesNewRomanPSMT" w:cs="TimesNewRomanPSMT"/>
          <w:color w:val="333333"/>
        </w:rPr>
        <w:t xml:space="preserve"> on file for 3 </w:t>
      </w:r>
      <w:r>
        <w:rPr>
          <w:rFonts w:ascii="TimesNewRomanPSMT" w:hAnsi="TimesNewRomanPSMT" w:cs="TimesNewRomanPSMT"/>
          <w:color w:val="333333"/>
        </w:rPr>
        <w:t xml:space="preserve">years in which time we will send </w:t>
      </w:r>
      <w:r w:rsidR="00D113F2">
        <w:rPr>
          <w:rFonts w:ascii="TimesNewRomanPSMT" w:hAnsi="TimesNewRomanPSMT" w:cs="TimesNewRomanPSMT"/>
          <w:color w:val="333333"/>
        </w:rPr>
        <w:t xml:space="preserve">two </w:t>
      </w:r>
      <w:r>
        <w:rPr>
          <w:rFonts w:ascii="TimesNewRomanPSMT" w:hAnsi="TimesNewRomanPSMT" w:cs="TimesNewRomanPSMT"/>
          <w:color w:val="333333"/>
        </w:rPr>
        <w:t>Alumni newsletters</w:t>
      </w:r>
      <w:r w:rsidR="004F270B">
        <w:rPr>
          <w:rFonts w:ascii="TimesNewRomanPSMT" w:hAnsi="TimesNewRomanPSMT" w:cs="TimesNewRomanPSMT"/>
          <w:color w:val="333333"/>
        </w:rPr>
        <w:t xml:space="preserve"> </w:t>
      </w:r>
      <w:r w:rsidR="00D113F2">
        <w:rPr>
          <w:rFonts w:ascii="TimesNewRomanPSMT" w:hAnsi="TimesNewRomanPSMT" w:cs="TimesNewRomanPSMT"/>
          <w:color w:val="333333"/>
        </w:rPr>
        <w:t xml:space="preserve">per year </w:t>
      </w:r>
      <w:r w:rsidR="004F270B">
        <w:rPr>
          <w:rFonts w:ascii="TimesNewRomanPSMT" w:hAnsi="TimesNewRomanPSMT" w:cs="TimesNewRomanPSMT"/>
          <w:color w:val="333333"/>
        </w:rPr>
        <w:t>on the College and work of the Development Trust</w:t>
      </w:r>
      <w:r>
        <w:rPr>
          <w:rFonts w:ascii="TimesNewRomanPSMT" w:hAnsi="TimesNewRomanPSMT" w:cs="TimesNewRomanPSMT"/>
          <w:color w:val="333333"/>
        </w:rPr>
        <w:t xml:space="preserve">, information on events, and information that might be of interest to them. 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 3: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Award publication</w:t>
      </w:r>
    </w:p>
    <w:p w:rsidR="00D113F2" w:rsidRDefault="00A53D47" w:rsidP="00D113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A53D47">
        <w:rPr>
          <w:rFonts w:ascii="Calibri-Bold" w:hAnsi="Calibri-Bold" w:cs="Calibri-Bold"/>
          <w:bCs/>
          <w:color w:val="000000"/>
        </w:rPr>
        <w:t xml:space="preserve">Each year we award the alumnus of the Year Award to former </w:t>
      </w:r>
      <w:proofErr w:type="gramStart"/>
      <w:r w:rsidRPr="00A53D47">
        <w:rPr>
          <w:rFonts w:ascii="Calibri-Bold" w:hAnsi="Calibri-Bold" w:cs="Calibri-Bold"/>
          <w:bCs/>
          <w:color w:val="000000"/>
        </w:rPr>
        <w:t xml:space="preserve">students </w:t>
      </w:r>
      <w:r w:rsidR="00D113F2">
        <w:rPr>
          <w:rFonts w:ascii="Calibri-Bold" w:hAnsi="Calibri-Bold" w:cs="Calibri-Bold"/>
          <w:bCs/>
          <w:color w:val="000000"/>
        </w:rPr>
        <w:t xml:space="preserve"> and</w:t>
      </w:r>
      <w:proofErr w:type="gramEnd"/>
      <w:r w:rsidR="00D113F2">
        <w:rPr>
          <w:rFonts w:ascii="Calibri-Bold" w:hAnsi="Calibri-Bold" w:cs="Calibri-Bold"/>
          <w:bCs/>
          <w:color w:val="000000"/>
        </w:rPr>
        <w:t xml:space="preserve"> Alumni will be asked for nominations.</w:t>
      </w:r>
      <w:r w:rsidR="00A91DEF">
        <w:rPr>
          <w:rFonts w:ascii="Calibri-Bold" w:hAnsi="Calibri-Bold" w:cs="Calibri-Bold"/>
          <w:bCs/>
          <w:color w:val="000000"/>
        </w:rPr>
        <w:t xml:space="preserve"> </w:t>
      </w:r>
      <w:r w:rsidR="00D113F2">
        <w:rPr>
          <w:rFonts w:ascii="Calibri-Bold" w:hAnsi="Calibri-Bold" w:cs="Calibri-Bold"/>
          <w:bCs/>
          <w:color w:val="000000"/>
        </w:rPr>
        <w:t>A</w:t>
      </w:r>
      <w:r w:rsidRPr="00A53D47">
        <w:rPr>
          <w:rFonts w:ascii="Calibri-Bold" w:hAnsi="Calibri-Bold" w:cs="Calibri-Bold"/>
          <w:bCs/>
          <w:color w:val="000000"/>
        </w:rPr>
        <w:t xml:space="preserve">ny information </w:t>
      </w:r>
      <w:r w:rsidR="00D113F2">
        <w:rPr>
          <w:rFonts w:ascii="Calibri-Bold" w:hAnsi="Calibri-Bold" w:cs="Calibri-Bold"/>
          <w:bCs/>
          <w:color w:val="000000"/>
        </w:rPr>
        <w:t xml:space="preserve">we receive on the winner of the Award </w:t>
      </w:r>
      <w:proofErr w:type="gramStart"/>
      <w:r w:rsidRPr="00A53D47">
        <w:rPr>
          <w:rFonts w:ascii="Calibri-Bold" w:hAnsi="Calibri-Bold" w:cs="Calibri-Bold"/>
          <w:bCs/>
          <w:color w:val="000000"/>
        </w:rPr>
        <w:t>will be sent to the press and used in the Development Trust Annual Report and other publications</w:t>
      </w:r>
      <w:proofErr w:type="gramEnd"/>
      <w:r w:rsidR="004F270B">
        <w:rPr>
          <w:rFonts w:ascii="Calibri-Bold" w:hAnsi="Calibri-Bold" w:cs="Calibri-Bold"/>
          <w:bCs/>
          <w:color w:val="000000"/>
        </w:rPr>
        <w:t>.</w:t>
      </w:r>
      <w:r w:rsidR="00D113F2" w:rsidRPr="00D113F2">
        <w:rPr>
          <w:rFonts w:ascii="Calibri" w:hAnsi="Calibri" w:cs="Calibri"/>
          <w:color w:val="333333"/>
        </w:rPr>
        <w:t xml:space="preserve"> </w:t>
      </w:r>
      <w:r w:rsidR="00D113F2">
        <w:rPr>
          <w:rFonts w:ascii="Calibri" w:hAnsi="Calibri" w:cs="Calibri"/>
          <w:color w:val="333333"/>
        </w:rPr>
        <w:t xml:space="preserve">Any photographs </w:t>
      </w:r>
      <w:proofErr w:type="gramStart"/>
      <w:r w:rsidR="00D113F2">
        <w:rPr>
          <w:rFonts w:ascii="Calibri" w:hAnsi="Calibri" w:cs="Calibri"/>
          <w:color w:val="333333"/>
        </w:rPr>
        <w:t>could be used</w:t>
      </w:r>
      <w:proofErr w:type="gramEnd"/>
      <w:r w:rsidR="00D113F2">
        <w:rPr>
          <w:rFonts w:ascii="Calibri" w:hAnsi="Calibri" w:cs="Calibri"/>
          <w:color w:val="333333"/>
        </w:rPr>
        <w:t xml:space="preserve"> for publicity purposes</w:t>
      </w:r>
    </w:p>
    <w:p w:rsidR="00A53D47" w:rsidRPr="00A53D47" w:rsidRDefault="00A53D47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 4:</w:t>
      </w:r>
    </w:p>
    <w:p w:rsidR="00A53D47" w:rsidRDefault="00A53D47" w:rsidP="00A53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Former Students </w:t>
      </w:r>
    </w:p>
    <w:p w:rsidR="00A53D47" w:rsidRPr="00A53D47" w:rsidRDefault="00A53D47" w:rsidP="00A53D4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A53D47">
        <w:rPr>
          <w:rFonts w:ascii="Calibri-Bold" w:hAnsi="Calibri-Bold" w:cs="Calibri-Bold"/>
          <w:bCs/>
          <w:color w:val="000000"/>
        </w:rPr>
        <w:t xml:space="preserve">From time to time students might be approached and asked for an update on their career </w:t>
      </w:r>
      <w:r w:rsidR="004F270B">
        <w:rPr>
          <w:rFonts w:ascii="Calibri-Bold" w:hAnsi="Calibri-Bold" w:cs="Calibri-Bold"/>
          <w:bCs/>
          <w:color w:val="000000"/>
        </w:rPr>
        <w:t>which a</w:t>
      </w:r>
      <w:r w:rsidRPr="00A53D47">
        <w:rPr>
          <w:rFonts w:ascii="Calibri-Bold" w:hAnsi="Calibri-Bold" w:cs="Calibri-Bold"/>
          <w:bCs/>
          <w:color w:val="000000"/>
        </w:rPr>
        <w:t>llow us to tract their career progress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 5:</w:t>
      </w:r>
      <w:r w:rsidR="004F270B" w:rsidRPr="00B118B3">
        <w:rPr>
          <w:b/>
        </w:rPr>
        <w:tab/>
      </w:r>
    </w:p>
    <w:p w:rsidR="004F270B" w:rsidRDefault="004F270B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Volunteering</w:t>
      </w:r>
    </w:p>
    <w:p w:rsidR="004F270B" w:rsidRPr="004F270B" w:rsidRDefault="004F270B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color w:val="000000"/>
        </w:rPr>
      </w:pPr>
      <w:r w:rsidRPr="004F270B">
        <w:t xml:space="preserve">Former students </w:t>
      </w:r>
      <w:proofErr w:type="gramStart"/>
      <w:r w:rsidRPr="004F270B">
        <w:t>may</w:t>
      </w:r>
      <w:r w:rsidR="00495D04">
        <w:t xml:space="preserve"> </w:t>
      </w:r>
      <w:r w:rsidRPr="004F270B">
        <w:t>be sent</w:t>
      </w:r>
      <w:proofErr w:type="gramEnd"/>
      <w:r w:rsidRPr="004F270B">
        <w:t xml:space="preserve"> information on Volunteering opportunities such as mentoring students</w:t>
      </w:r>
      <w:r w:rsidRPr="004F270B">
        <w:tab/>
      </w:r>
    </w:p>
    <w:p w:rsidR="004F270B" w:rsidRDefault="004F270B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Purpose 6:</w:t>
      </w:r>
    </w:p>
    <w:p w:rsidR="004F270B" w:rsidRDefault="004F270B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Membership </w:t>
      </w:r>
    </w:p>
    <w:p w:rsidR="004F270B" w:rsidRPr="00D113F2" w:rsidRDefault="004F270B" w:rsidP="004F270B">
      <w:r w:rsidRPr="00D113F2">
        <w:t xml:space="preserve">Alumni will be sent Information on membership of ‘Friends of the Perth College </w:t>
      </w:r>
      <w:proofErr w:type="gramStart"/>
      <w:r w:rsidRPr="00D113F2">
        <w:t>‘ network</w:t>
      </w:r>
      <w:proofErr w:type="gramEnd"/>
      <w:r w:rsidRPr="00D113F2">
        <w:t xml:space="preserve">  and how to make a donation to support future students at Perth College UHI</w:t>
      </w:r>
      <w:r w:rsidRPr="00D113F2">
        <w:tab/>
      </w:r>
      <w:r w:rsidRPr="00D113F2">
        <w:tab/>
      </w:r>
      <w:r w:rsidRPr="00D113F2">
        <w:tab/>
      </w:r>
    </w:p>
    <w:p w:rsidR="004F270B" w:rsidRDefault="004F270B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To achieve the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following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purposes:</w:t>
      </w:r>
    </w:p>
    <w:p w:rsidR="00A53D47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Purpose 1: </w:t>
      </w:r>
      <w:r w:rsidR="004F270B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Administration ‐ invites, 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Purpose 2: </w:t>
      </w:r>
      <w:r w:rsidR="004F270B">
        <w:rPr>
          <w:rFonts w:ascii="Calibri" w:hAnsi="Calibri" w:cs="Calibri"/>
          <w:color w:val="000000"/>
        </w:rPr>
        <w:tab/>
      </w:r>
      <w:r w:rsidR="00A53D47">
        <w:rPr>
          <w:rFonts w:ascii="Calibri" w:hAnsi="Calibri" w:cs="Calibri"/>
          <w:color w:val="000000"/>
        </w:rPr>
        <w:t>Literature</w:t>
      </w:r>
      <w:r w:rsidR="004F270B">
        <w:rPr>
          <w:rFonts w:ascii="Calibri" w:hAnsi="Calibri" w:cs="Calibri"/>
          <w:color w:val="000000"/>
        </w:rPr>
        <w:t xml:space="preserve"> – newsletter </w:t>
      </w:r>
    </w:p>
    <w:p w:rsidR="00A53D47" w:rsidRDefault="004F270B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Purpose 3: </w:t>
      </w:r>
      <w:r>
        <w:rPr>
          <w:rFonts w:ascii="Calibri" w:hAnsi="Calibri" w:cs="Calibri"/>
          <w:color w:val="000000"/>
        </w:rPr>
        <w:tab/>
        <w:t>Award publication – Alumnus of the Year Award</w:t>
      </w:r>
    </w:p>
    <w:p w:rsidR="00A53D47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Purpose </w:t>
      </w:r>
      <w:r w:rsidR="00A53D47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: </w:t>
      </w:r>
      <w:r w:rsidR="004F270B">
        <w:rPr>
          <w:rFonts w:ascii="Calibri" w:hAnsi="Calibri" w:cs="Calibri"/>
          <w:color w:val="000000"/>
        </w:rPr>
        <w:tab/>
      </w:r>
      <w:r w:rsidR="00A53D47">
        <w:rPr>
          <w:rFonts w:ascii="Calibri" w:hAnsi="Calibri" w:cs="Calibri"/>
          <w:color w:val="000000"/>
        </w:rPr>
        <w:t>Former Students</w:t>
      </w:r>
      <w:r w:rsidR="004F270B">
        <w:rPr>
          <w:rFonts w:ascii="Calibri" w:hAnsi="Calibri" w:cs="Calibri"/>
          <w:color w:val="000000"/>
        </w:rPr>
        <w:t xml:space="preserve"> – update career details</w:t>
      </w:r>
    </w:p>
    <w:p w:rsidR="00955BE1" w:rsidRDefault="00A53D47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Purpose 5</w:t>
      </w:r>
      <w:r w:rsidR="00955BE1">
        <w:rPr>
          <w:rFonts w:ascii="Calibri" w:hAnsi="Calibri" w:cs="Calibri"/>
          <w:color w:val="000000"/>
        </w:rPr>
        <w:t>:</w:t>
      </w:r>
      <w:r w:rsidR="004F270B">
        <w:rPr>
          <w:rFonts w:ascii="Calibri" w:hAnsi="Calibri" w:cs="Calibri"/>
          <w:color w:val="000000"/>
        </w:rPr>
        <w:tab/>
      </w:r>
      <w:r w:rsidR="008245D2">
        <w:rPr>
          <w:rFonts w:ascii="Calibri" w:hAnsi="Calibri" w:cs="Calibri"/>
          <w:color w:val="000000"/>
        </w:rPr>
        <w:t>Volunteering – mentoring current students</w:t>
      </w:r>
    </w:p>
    <w:p w:rsidR="008245D2" w:rsidRDefault="008245D2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Purpose 6: </w:t>
      </w:r>
      <w:r>
        <w:rPr>
          <w:rFonts w:ascii="Calibri" w:hAnsi="Calibri" w:cs="Calibri"/>
          <w:color w:val="000000"/>
        </w:rPr>
        <w:tab/>
        <w:t>Membership to “Friends of Perth College “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You also have the right to lodge a complaint with the Information Commissioner’s Office abou</w:t>
      </w:r>
      <w:r w:rsidR="00495D04">
        <w:rPr>
          <w:rFonts w:ascii="Calibri-Bold" w:hAnsi="Calibri-Bold" w:cs="Calibri-Bold"/>
          <w:b/>
          <w:bCs/>
          <w:color w:val="000000"/>
        </w:rPr>
        <w:t xml:space="preserve">t </w:t>
      </w:r>
      <w:r>
        <w:rPr>
          <w:rFonts w:ascii="Calibri-Bold" w:hAnsi="Calibri-Bold" w:cs="Calibri-Bold"/>
          <w:b/>
          <w:bCs/>
          <w:color w:val="000000"/>
        </w:rPr>
        <w:t>our handling of your data.</w:t>
      </w:r>
    </w:p>
    <w:p w:rsidR="00955BE1" w:rsidRDefault="00955BE1" w:rsidP="00955BE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The Information Commissioner’s Office is UK’s independent authority set up to uphold</w:t>
      </w:r>
    </w:p>
    <w:p w:rsidR="00DB5723" w:rsidRDefault="00955BE1" w:rsidP="00955BE1">
      <w:pPr>
        <w:rPr>
          <w:rFonts w:ascii="Calibri" w:hAnsi="Calibri" w:cs="Calibri"/>
          <w:color w:val="0563C2"/>
        </w:rPr>
      </w:pPr>
      <w:proofErr w:type="gramStart"/>
      <w:r>
        <w:rPr>
          <w:rFonts w:ascii="Calibri-Bold" w:hAnsi="Calibri-Bold" w:cs="Calibri-Bold"/>
          <w:b/>
          <w:bCs/>
          <w:color w:val="000000"/>
        </w:rPr>
        <w:t>information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rights in the public interest. Their website is </w:t>
      </w:r>
      <w:hyperlink r:id="rId5" w:history="1">
        <w:r w:rsidR="000D6B93" w:rsidRPr="00283165">
          <w:rPr>
            <w:rStyle w:val="Hyperlink"/>
            <w:rFonts w:ascii="Calibri" w:hAnsi="Calibri" w:cs="Calibri"/>
          </w:rPr>
          <w:t>www.ico.org.uk</w:t>
        </w:r>
      </w:hyperlink>
    </w:p>
    <w:p w:rsidR="000D6B93" w:rsidRDefault="000D6B93" w:rsidP="00955BE1">
      <w:pPr>
        <w:rPr>
          <w:rFonts w:ascii="Calibri" w:hAnsi="Calibri" w:cs="Calibri"/>
          <w:color w:val="0563C2"/>
        </w:rPr>
      </w:pPr>
    </w:p>
    <w:p w:rsidR="000D6B93" w:rsidRDefault="000D6B93" w:rsidP="00955BE1"/>
    <w:sectPr w:rsidR="000D6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12A82"/>
    <w:multiLevelType w:val="hybridMultilevel"/>
    <w:tmpl w:val="7C289FBE"/>
    <w:lvl w:ilvl="0" w:tplc="73108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E1"/>
    <w:rsid w:val="000D6B93"/>
    <w:rsid w:val="00172F24"/>
    <w:rsid w:val="00495D04"/>
    <w:rsid w:val="004F270B"/>
    <w:rsid w:val="008245D2"/>
    <w:rsid w:val="008E402E"/>
    <w:rsid w:val="00955BE1"/>
    <w:rsid w:val="00A53D47"/>
    <w:rsid w:val="00A91DEF"/>
    <w:rsid w:val="00B37DA4"/>
    <w:rsid w:val="00D113F2"/>
    <w:rsid w:val="00DB5723"/>
    <w:rsid w:val="00E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4F84"/>
  <w15:chartTrackingRefBased/>
  <w15:docId w15:val="{624DCB43-045A-4A1D-AB08-B91CD387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B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Leslie</dc:creator>
  <cp:keywords/>
  <dc:description/>
  <cp:lastModifiedBy>Fiona Leslie</cp:lastModifiedBy>
  <cp:revision>2</cp:revision>
  <dcterms:created xsi:type="dcterms:W3CDTF">2018-10-29T10:19:00Z</dcterms:created>
  <dcterms:modified xsi:type="dcterms:W3CDTF">2018-10-29T10:19:00Z</dcterms:modified>
</cp:coreProperties>
</file>